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6A" w:rsidRPr="00C93D54" w:rsidRDefault="00D83EA4" w:rsidP="00D83EA4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FC206A" w:rsidRPr="00C93D54">
        <w:rPr>
          <w:rFonts w:cs="Arial"/>
          <w:sz w:val="22"/>
          <w:szCs w:val="18"/>
          <w:lang w:val="es-ES_tradnl"/>
        </w:rPr>
        <w:t xml:space="preserve"> </w:t>
      </w:r>
    </w:p>
    <w:p w:rsidR="00C93D54" w:rsidRPr="00C93D54" w:rsidRDefault="008F3207" w:rsidP="00D83EA4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1E6EA9" w:rsidP="00BF6742">
      <w:pPr>
        <w:pStyle w:val="TableParagraph"/>
        <w:shd w:val="clear" w:color="auto" w:fill="5B9BD5" w:themeFill="accent1"/>
        <w:tabs>
          <w:tab w:val="left" w:pos="5146"/>
        </w:tabs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AD733D">
        <w:rPr>
          <w:b/>
          <w:w w:val="90"/>
          <w:sz w:val="32"/>
          <w:szCs w:val="32"/>
        </w:rPr>
        <w:t xml:space="preserve">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082C05">
        <w:rPr>
          <w:b/>
          <w:w w:val="90"/>
          <w:sz w:val="32"/>
          <w:szCs w:val="32"/>
        </w:rPr>
        <w:t>SÍ</w:t>
      </w:r>
      <w:r w:rsidR="00227555">
        <w:rPr>
          <w:b/>
          <w:w w:val="90"/>
          <w:sz w:val="32"/>
          <w:szCs w:val="32"/>
        </w:rPr>
        <w:t>FILIS</w:t>
      </w:r>
      <w:r w:rsidR="00082C05">
        <w:rPr>
          <w:b/>
          <w:w w:val="90"/>
          <w:sz w:val="32"/>
          <w:szCs w:val="32"/>
        </w:rPr>
        <w:t xml:space="preserve"> CONGÉNITA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582"/>
        <w:gridCol w:w="4678"/>
      </w:tblGrid>
      <w:tr w:rsidR="00D83EA4" w:rsidTr="00D83EA4">
        <w:trPr>
          <w:trHeight w:val="277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F7E0BE2EB714491F99C88E954CDC4A9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D83EA4" w:rsidRDefault="00D83EA4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D83EA4" w:rsidRPr="00D83EA4" w:rsidRDefault="00D83EA4" w:rsidP="00D83EA4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83EA4" w:rsidTr="00D83EA4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D83EA4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D83EA4" w:rsidRPr="00D83EA4" w:rsidRDefault="00D83EA4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D83EA4" w:rsidRPr="00FB346C" w:rsidRDefault="00D83EA4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:rsidTr="00D83EA4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D83EA4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:rsidR="00B4109B" w:rsidRPr="00D83EA4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PERSONALES</w:t>
      </w:r>
    </w:p>
    <w:tbl>
      <w:tblPr>
        <w:tblW w:w="4994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60"/>
        <w:gridCol w:w="1100"/>
        <w:gridCol w:w="174"/>
        <w:gridCol w:w="1426"/>
        <w:gridCol w:w="318"/>
        <w:gridCol w:w="39"/>
        <w:gridCol w:w="635"/>
        <w:gridCol w:w="284"/>
        <w:gridCol w:w="472"/>
        <w:gridCol w:w="896"/>
        <w:gridCol w:w="364"/>
        <w:gridCol w:w="914"/>
      </w:tblGrid>
      <w:tr w:rsidR="004705AF" w:rsidTr="00D83EA4">
        <w:trPr>
          <w:trHeight w:val="436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D83EA4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182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D83EA4">
        <w:trPr>
          <w:trHeight w:val="405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D83EA4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CIPA/NHC</w:t>
            </w:r>
          </w:p>
        </w:tc>
        <w:tc>
          <w:tcPr>
            <w:tcW w:w="7182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26FF9" w:rsidTr="005B4ACC">
        <w:trPr>
          <w:trHeight w:val="411"/>
        </w:trPr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26FF9" w:rsidRPr="00D83EA4" w:rsidRDefault="00A26FF9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6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FF9" w:rsidRDefault="00A26FF9" w:rsidP="00AA52D0">
            <w:pPr>
              <w:rPr>
                <w:rFonts w:cs="Arial"/>
                <w:szCs w:val="18"/>
                <w:lang w:val="es-ES_tradnl"/>
              </w:rPr>
            </w:pPr>
          </w:p>
          <w:p w:rsidR="00A26FF9" w:rsidRPr="0065551A" w:rsidRDefault="00A26FF9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A26FF9" w:rsidRPr="00D83EA4" w:rsidRDefault="00A26FF9" w:rsidP="0054217D">
            <w:pPr>
              <w:ind w:right="-108"/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Edad</w:t>
            </w:r>
            <w:r>
              <w:rPr>
                <w:rFonts w:cs="Arial"/>
                <w:b/>
                <w:szCs w:val="18"/>
                <w:lang w:val="es-ES_tradnl"/>
              </w:rPr>
              <w:t xml:space="preserve"> </w:t>
            </w:r>
            <w:r w:rsidR="0054217D">
              <w:rPr>
                <w:rFonts w:cs="Arial"/>
                <w:b/>
                <w:szCs w:val="18"/>
                <w:lang w:val="es-ES_tradnl"/>
              </w:rPr>
              <w:t>(</w:t>
            </w:r>
            <w:r>
              <w:rPr>
                <w:rFonts w:cs="Arial"/>
                <w:b/>
                <w:szCs w:val="18"/>
                <w:lang w:val="es-ES_tradnl"/>
              </w:rPr>
              <w:t>meses)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6FF9" w:rsidRPr="0065551A" w:rsidRDefault="00A26FF9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A26FF9" w:rsidRPr="00D83EA4" w:rsidRDefault="005B4ACC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Sexo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26FF9" w:rsidRPr="0065551A" w:rsidRDefault="005B4AC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Hombre</w:t>
            </w:r>
            <w:r w:rsidR="00A26FF9" w:rsidRPr="0065551A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FF9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6FF9" w:rsidRPr="0065551A" w:rsidRDefault="00A26FF9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:rsidTr="00413DC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413DC6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413DC6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4996" w:type="dxa"/>
            <w:gridSpan w:val="6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58" w:type="dxa"/>
            <w:gridSpan w:val="3"/>
            <w:tcMar>
              <w:right w:w="115" w:type="dxa"/>
            </w:tcMar>
            <w:vAlign w:val="bottom"/>
          </w:tcPr>
          <w:p w:rsidR="004705AF" w:rsidRPr="00413DC6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413DC6">
              <w:rPr>
                <w:rFonts w:cs="Arial"/>
                <w:b/>
                <w:szCs w:val="18"/>
                <w:lang w:val="es-ES_tradnl"/>
              </w:rPr>
              <w:t>Localidad</w:t>
            </w:r>
          </w:p>
        </w:tc>
        <w:tc>
          <w:tcPr>
            <w:tcW w:w="2646" w:type="dxa"/>
            <w:gridSpan w:val="4"/>
            <w:tcBorders>
              <w:bottom w:val="single" w:sz="4" w:space="0" w:color="auto"/>
            </w:tcBorders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D733D" w:rsidTr="00413DC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413DC6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413DC6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4" w:type="dxa"/>
            <w:gridSpan w:val="2"/>
            <w:tcBorders>
              <w:left w:val="nil"/>
            </w:tcBorders>
            <w:tcMar>
              <w:right w:w="115" w:type="dxa"/>
            </w:tcMar>
            <w:vAlign w:val="bottom"/>
          </w:tcPr>
          <w:p w:rsidR="004705AF" w:rsidRPr="00413DC6" w:rsidRDefault="00AD733D" w:rsidP="00AD733D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4705AF">
              <w:rPr>
                <w:rFonts w:cs="Arial"/>
                <w:szCs w:val="18"/>
                <w:lang w:val="es-ES_tradnl"/>
              </w:rPr>
              <w:t xml:space="preserve"> </w:t>
            </w:r>
            <w:r w:rsidR="004705AF" w:rsidRPr="00413DC6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702" w:type="dxa"/>
            <w:gridSpan w:val="5"/>
            <w:tcBorders>
              <w:left w:val="nil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</w:tcBorders>
            <w:tcMar>
              <w:right w:w="115" w:type="dxa"/>
            </w:tcMar>
            <w:vAlign w:val="bottom"/>
          </w:tcPr>
          <w:p w:rsidR="004705AF" w:rsidRPr="00413DC6" w:rsidRDefault="00E75ED0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4705AF" w:rsidRPr="00413DC6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D733D" w:rsidTr="00413DC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Mar>
              <w:right w:w="115" w:type="dxa"/>
            </w:tcMar>
            <w:vAlign w:val="bottom"/>
          </w:tcPr>
          <w:p w:rsidR="00AD733D" w:rsidRPr="00413DC6" w:rsidRDefault="00AD733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413DC6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AD733D" w:rsidRPr="00CD4285" w:rsidRDefault="00AD733D" w:rsidP="00AA52D0"/>
        </w:tc>
        <w:tc>
          <w:tcPr>
            <w:tcW w:w="1274" w:type="dxa"/>
            <w:gridSpan w:val="2"/>
            <w:tcBorders>
              <w:left w:val="nil"/>
            </w:tcBorders>
            <w:tcMar>
              <w:right w:w="115" w:type="dxa"/>
            </w:tcMar>
            <w:vAlign w:val="bottom"/>
          </w:tcPr>
          <w:p w:rsidR="00AD733D" w:rsidRPr="00413DC6" w:rsidRDefault="00AD733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413DC6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AD733D" w:rsidRPr="00FB346C" w:rsidRDefault="00AD733D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733D" w:rsidRPr="00FB346C" w:rsidRDefault="00AD733D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646" w:type="dxa"/>
            <w:gridSpan w:val="4"/>
            <w:tcBorders>
              <w:bottom w:val="single" w:sz="4" w:space="0" w:color="auto"/>
            </w:tcBorders>
            <w:vAlign w:val="bottom"/>
          </w:tcPr>
          <w:p w:rsidR="00AD733D" w:rsidRPr="00FB346C" w:rsidRDefault="00AD733D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184F89" w:rsidRDefault="00E21579" w:rsidP="004F2579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709"/>
        <w:gridCol w:w="709"/>
        <w:gridCol w:w="1276"/>
        <w:gridCol w:w="425"/>
        <w:gridCol w:w="709"/>
        <w:gridCol w:w="992"/>
        <w:gridCol w:w="3260"/>
      </w:tblGrid>
      <w:tr w:rsidR="00AE047B" w:rsidTr="00AE047B">
        <w:trPr>
          <w:trHeight w:val="481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47B" w:rsidRPr="00D83EA4" w:rsidRDefault="00AE047B" w:rsidP="00AE047B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F</w:t>
            </w:r>
            <w:r w:rsidRPr="00D83EA4">
              <w:rPr>
                <w:rFonts w:cs="Arial"/>
                <w:b/>
                <w:szCs w:val="18"/>
                <w:lang w:val="es-ES_tradnl"/>
              </w:rPr>
              <w:t>echa de inicio de síntomas</w:t>
            </w:r>
          </w:p>
        </w:tc>
        <w:tc>
          <w:tcPr>
            <w:tcW w:w="73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631936087"/>
              <w:placeholder>
                <w:docPart w:val="8887DB7677DE4EF3B8240CD3107E4D3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:rsidR="00AE047B" w:rsidRDefault="00AE047B" w:rsidP="00AE047B">
                <w:pPr>
                  <w:spacing w:before="240"/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AE047B" w:rsidRPr="0065551A" w:rsidRDefault="00AE047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82C05" w:rsidTr="00AE047B">
        <w:trPr>
          <w:trHeight w:val="481"/>
        </w:trPr>
        <w:tc>
          <w:tcPr>
            <w:tcW w:w="9781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2C05" w:rsidRPr="0065551A" w:rsidRDefault="00082C05" w:rsidP="00AE047B">
            <w:pPr>
              <w:rPr>
                <w:rFonts w:cs="Arial"/>
                <w:szCs w:val="18"/>
                <w:lang w:val="es-ES_tradnl"/>
              </w:rPr>
            </w:pPr>
            <w:r w:rsidRPr="00082C05">
              <w:rPr>
                <w:rFonts w:cs="Arial"/>
                <w:b/>
                <w:szCs w:val="18"/>
                <w:lang w:val="es-ES_tradnl"/>
              </w:rPr>
              <w:t xml:space="preserve">Manifestación clínica </w:t>
            </w:r>
            <w:r w:rsidRPr="00082C05">
              <w:rPr>
                <w:rFonts w:cs="Arial"/>
                <w:szCs w:val="18"/>
                <w:lang w:val="es-ES_tradnl"/>
              </w:rPr>
              <w:t>(hasta 12 de las siguientes opciones)</w:t>
            </w:r>
          </w:p>
        </w:tc>
      </w:tr>
      <w:tr w:rsidR="00AE047B" w:rsidTr="00AE047B">
        <w:trPr>
          <w:trHeight w:val="541"/>
        </w:trPr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E047B" w:rsidRDefault="00AE047B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Asintomático</w:t>
            </w:r>
          </w:p>
          <w:p w:rsidR="00AE047B" w:rsidRDefault="00AE047B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Afectación SNC</w:t>
            </w:r>
          </w:p>
          <w:p w:rsidR="00AE047B" w:rsidRDefault="00AE047B" w:rsidP="00082C0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16844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Anemia</w:t>
            </w:r>
          </w:p>
          <w:p w:rsidR="00AE047B" w:rsidRDefault="00AE047B" w:rsidP="00082C0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5269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Condiloma plano</w:t>
            </w:r>
          </w:p>
          <w:p w:rsidR="00AE047B" w:rsidRDefault="00AE047B" w:rsidP="00082C0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375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Desnutrición</w:t>
            </w:r>
          </w:p>
          <w:p w:rsidR="00AE047B" w:rsidRDefault="00AE047B" w:rsidP="00082C0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9100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Hepatoesplenomegalia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047B" w:rsidRDefault="00AE047B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Ictericia</w:t>
            </w:r>
          </w:p>
          <w:p w:rsidR="00AE047B" w:rsidRDefault="00AE047B" w:rsidP="0022755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Lesiones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mucocutáneas</w:t>
            </w:r>
            <w:proofErr w:type="spellEnd"/>
          </w:p>
          <w:p w:rsidR="00AE047B" w:rsidRDefault="00AE047B" w:rsidP="00AE047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9934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Pseudoparálisis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</w:p>
          <w:p w:rsidR="00AE047B" w:rsidRDefault="00AE047B" w:rsidP="00AE047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</w:rPr>
                <w:id w:val="-185826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>Rinitis persistente</w:t>
            </w:r>
          </w:p>
          <w:p w:rsidR="00AE047B" w:rsidRDefault="00AE047B" w:rsidP="00AE047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67719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Síndrome nefrótico</w:t>
            </w:r>
          </w:p>
          <w:p w:rsidR="00AE047B" w:rsidRDefault="00AE047B" w:rsidP="00AE047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179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Otra</w:t>
            </w:r>
            <w:r>
              <w:rPr>
                <w:rFonts w:cs="Arial"/>
                <w:szCs w:val="18"/>
              </w:rPr>
              <w:t xml:space="preserve"> (especifica):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047B" w:rsidRPr="0065551A" w:rsidRDefault="00AE047B" w:rsidP="00082C0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</w:tr>
      <w:tr w:rsidR="00082C05" w:rsidTr="00FA5B72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82C05" w:rsidRPr="00D83EA4" w:rsidRDefault="00082C05" w:rsidP="00EC57B8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Complicaciones</w:t>
            </w:r>
          </w:p>
        </w:tc>
        <w:tc>
          <w:tcPr>
            <w:tcW w:w="81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82C05" w:rsidRDefault="00C95F8B" w:rsidP="00EC57B8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-146049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05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082C05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9429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05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082C05">
              <w:rPr>
                <w:rFonts w:cs="Arial"/>
                <w:w w:val="115"/>
              </w:rPr>
              <w:t xml:space="preserve"> No</w:t>
            </w:r>
          </w:p>
        </w:tc>
      </w:tr>
      <w:tr w:rsidR="00EC57B8" w:rsidRPr="0065551A" w:rsidTr="00FA5B72">
        <w:trPr>
          <w:trHeight w:val="54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57B8" w:rsidRPr="00D83EA4" w:rsidRDefault="00EC57B8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b/>
              </w:rPr>
              <w:t>Hospitalizado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57B8" w:rsidRDefault="00C95F8B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B8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EC57B8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B8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EC57B8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B8" w:rsidRDefault="00EC57B8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EC57B8" w:rsidRPr="0065551A" w:rsidRDefault="00C95F8B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C17A7FA00AF34B8CAA1D9A79994679B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C57B8" w:rsidRPr="005560B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B8" w:rsidRPr="0065551A" w:rsidRDefault="00EC57B8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7B8" w:rsidRPr="0065551A" w:rsidRDefault="00EC57B8" w:rsidP="00C70D9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C57B8" w:rsidRPr="0065551A" w:rsidTr="00FA5B72">
        <w:trPr>
          <w:gridAfter w:val="5"/>
          <w:wAfter w:w="6662" w:type="dxa"/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57B8" w:rsidRPr="00D83EA4" w:rsidRDefault="00EC57B8" w:rsidP="00EC57B8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Secuelas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57B8" w:rsidRDefault="00C95F8B" w:rsidP="00EC57B8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-99680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B8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EC57B8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157420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B8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EC57B8">
              <w:rPr>
                <w:rFonts w:cs="Arial"/>
                <w:w w:val="115"/>
              </w:rPr>
              <w:t xml:space="preserve"> No</w:t>
            </w:r>
          </w:p>
        </w:tc>
      </w:tr>
      <w:tr w:rsidR="00BB5ADA" w:rsidTr="00FA5B72">
        <w:trPr>
          <w:gridAfter w:val="2"/>
          <w:wAfter w:w="4252" w:type="dxa"/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B5ADA" w:rsidRPr="00D83EA4" w:rsidRDefault="00BB5ADA" w:rsidP="00082C05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b/>
              </w:rPr>
              <w:t>Defunción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B5ADA" w:rsidRDefault="00C95F8B" w:rsidP="00082C0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ADA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BB5ADA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ADA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BB5ADA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5ADA" w:rsidRPr="0065551A" w:rsidRDefault="00BB5ADA" w:rsidP="00082C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1EF54EF7416C4024A70F62E4E13E8CF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082C05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6662" w:type="dxa"/>
          <w:trHeight w:val="644"/>
        </w:trPr>
        <w:tc>
          <w:tcPr>
            <w:tcW w:w="3119" w:type="dxa"/>
            <w:gridSpan w:val="4"/>
            <w:tcMar>
              <w:right w:w="115" w:type="dxa"/>
            </w:tcMar>
            <w:vAlign w:val="bottom"/>
          </w:tcPr>
          <w:p w:rsidR="00082C05" w:rsidRPr="00D83EA4" w:rsidRDefault="00082C05" w:rsidP="00082C05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b/>
              </w:rPr>
              <w:t>Lugar del caso</w:t>
            </w:r>
          </w:p>
        </w:tc>
      </w:tr>
      <w:tr w:rsidR="00082C05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6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3"/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82C05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3"/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82C05" w:rsidRPr="00FB346C" w:rsidTr="00D83EA4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5386" w:type="dxa"/>
          <w:trHeight w:val="415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082C05" w:rsidRPr="00FB346C" w:rsidRDefault="00082C05" w:rsidP="00082C0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694" w:type="dxa"/>
            <w:gridSpan w:val="3"/>
            <w:tcBorders>
              <w:bottom w:val="nil"/>
            </w:tcBorders>
            <w:tcMar>
              <w:right w:w="115" w:type="dxa"/>
            </w:tcMar>
            <w:vAlign w:val="bottom"/>
          </w:tcPr>
          <w:p w:rsidR="00082C05" w:rsidRPr="00513A6E" w:rsidRDefault="00C95F8B" w:rsidP="00082C0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05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082C05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05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082C05">
              <w:rPr>
                <w:rFonts w:cs="Arial"/>
                <w:w w:val="115"/>
              </w:rPr>
              <w:t xml:space="preserve"> No</w:t>
            </w:r>
          </w:p>
        </w:tc>
      </w:tr>
    </w:tbl>
    <w:p w:rsidR="00F92493" w:rsidRDefault="00F92493" w:rsidP="006B4E31">
      <w:pPr>
        <w:rPr>
          <w:rFonts w:cs="Arial"/>
          <w:szCs w:val="18"/>
          <w:lang w:val="es-ES_tradnl"/>
        </w:rPr>
      </w:pPr>
    </w:p>
    <w:p w:rsidR="00AE047B" w:rsidRDefault="00AE047B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567"/>
        <w:gridCol w:w="4252"/>
      </w:tblGrid>
      <w:tr w:rsidR="00D05A2B" w:rsidRPr="00FB346C" w:rsidTr="004629AD">
        <w:trPr>
          <w:trHeight w:val="624"/>
          <w:jc w:val="center"/>
        </w:trPr>
        <w:tc>
          <w:tcPr>
            <w:tcW w:w="2127" w:type="dxa"/>
            <w:tcMar>
              <w:right w:w="115" w:type="dxa"/>
            </w:tcMar>
            <w:vAlign w:val="center"/>
          </w:tcPr>
          <w:p w:rsidR="00D05A2B" w:rsidRPr="00D83EA4" w:rsidRDefault="00D05A2B" w:rsidP="004629AD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gridSpan w:val="3"/>
                <w:vAlign w:val="center"/>
              </w:tcPr>
              <w:p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:rsidTr="004629AD">
        <w:trPr>
          <w:trHeight w:val="130"/>
          <w:jc w:val="center"/>
        </w:trPr>
        <w:tc>
          <w:tcPr>
            <w:tcW w:w="2127" w:type="dxa"/>
            <w:tcMar>
              <w:right w:w="115" w:type="dxa"/>
            </w:tcMar>
            <w:vAlign w:val="center"/>
          </w:tcPr>
          <w:p w:rsidR="00D05A2B" w:rsidRPr="00D83EA4" w:rsidRDefault="00D05A2B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D83EA4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D05A2B" w:rsidRDefault="00D05A2B" w:rsidP="00AE047B">
            <w:pPr>
              <w:spacing w:before="240"/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9D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0119D6">
              <w:rPr>
                <w:rFonts w:cs="Arial"/>
                <w:i/>
              </w:rPr>
              <w:t xml:space="preserve">Treponema </w:t>
            </w:r>
            <w:proofErr w:type="spellStart"/>
            <w:r w:rsidR="000119D6">
              <w:rPr>
                <w:rFonts w:cs="Arial"/>
                <w:i/>
              </w:rPr>
              <w:t>pallidum</w:t>
            </w:r>
            <w:proofErr w:type="spellEnd"/>
          </w:p>
          <w:p w:rsidR="009E456A" w:rsidRPr="00FB346C" w:rsidRDefault="009E456A" w:rsidP="00D05A2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56021" w:rsidTr="00956021">
        <w:trPr>
          <w:trHeight w:val="477"/>
          <w:jc w:val="center"/>
        </w:trPr>
        <w:tc>
          <w:tcPr>
            <w:tcW w:w="9781" w:type="dxa"/>
            <w:gridSpan w:val="4"/>
            <w:tcMar>
              <w:right w:w="115" w:type="dxa"/>
            </w:tcMar>
            <w:vAlign w:val="bottom"/>
          </w:tcPr>
          <w:p w:rsidR="00956021" w:rsidRDefault="00956021" w:rsidP="00956021">
            <w:pPr>
              <w:rPr>
                <w:rFonts w:cs="Arial"/>
                <w:b/>
                <w:szCs w:val="18"/>
                <w:lang w:val="es-ES_tradnl"/>
              </w:rPr>
            </w:pPr>
            <w:r w:rsidRPr="00082C05">
              <w:rPr>
                <w:rFonts w:cs="Arial"/>
                <w:b/>
                <w:szCs w:val="18"/>
                <w:lang w:val="es-ES_tradnl"/>
              </w:rPr>
              <w:t xml:space="preserve">Muestra </w:t>
            </w:r>
            <w:r w:rsidRPr="00956021">
              <w:rPr>
                <w:rFonts w:cs="Arial"/>
                <w:szCs w:val="18"/>
                <w:lang w:val="es-ES_tradnl"/>
              </w:rPr>
              <w:t>(marcar la princi</w:t>
            </w:r>
            <w:r w:rsidR="000B7139">
              <w:rPr>
                <w:rFonts w:cs="Arial"/>
                <w:szCs w:val="18"/>
                <w:lang w:val="es-ES_tradnl"/>
              </w:rPr>
              <w:t>pal de las siguientes opciones)</w:t>
            </w:r>
          </w:p>
          <w:p w:rsidR="00956021" w:rsidRDefault="00956021" w:rsidP="00956021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56021" w:rsidTr="008F354C">
        <w:trPr>
          <w:trHeight w:val="421"/>
          <w:jc w:val="center"/>
        </w:trPr>
        <w:tc>
          <w:tcPr>
            <w:tcW w:w="4962" w:type="dxa"/>
            <w:gridSpan w:val="2"/>
            <w:tcMar>
              <w:right w:w="115" w:type="dxa"/>
            </w:tcMar>
            <w:vAlign w:val="center"/>
          </w:tcPr>
          <w:p w:rsidR="00956021" w:rsidRDefault="00956021" w:rsidP="00D05A2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Cordón umbilical</w:t>
            </w:r>
          </w:p>
          <w:p w:rsidR="00956021" w:rsidRDefault="00956021" w:rsidP="006C48F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Exudado nasal</w:t>
            </w:r>
          </w:p>
          <w:p w:rsidR="00956021" w:rsidRPr="000069B3" w:rsidRDefault="00956021" w:rsidP="006C48FD">
            <w:pPr>
              <w:rPr>
                <w:rFonts w:cs="Arial"/>
                <w:szCs w:val="18"/>
                <w:lang w:val="es-ES_tradnl"/>
              </w:rPr>
            </w:pPr>
            <w:r w:rsidRPr="00956021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982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21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Pr="00956021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LCR</w:t>
            </w:r>
          </w:p>
        </w:tc>
        <w:tc>
          <w:tcPr>
            <w:tcW w:w="4819" w:type="dxa"/>
            <w:gridSpan w:val="2"/>
            <w:vAlign w:val="bottom"/>
          </w:tcPr>
          <w:p w:rsidR="00956021" w:rsidRPr="00956021" w:rsidRDefault="00956021" w:rsidP="00956021">
            <w:pPr>
              <w:rPr>
                <w:rFonts w:cs="Arial"/>
                <w:szCs w:val="18"/>
                <w:lang w:val="es-ES_tradnl"/>
              </w:rPr>
            </w:pPr>
            <w:r w:rsidRPr="00956021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1894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21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Pr="00956021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Lesión cutánea</w:t>
            </w:r>
          </w:p>
          <w:p w:rsidR="00956021" w:rsidRPr="00956021" w:rsidRDefault="00956021" w:rsidP="00956021">
            <w:pPr>
              <w:rPr>
                <w:rFonts w:cs="Arial"/>
                <w:szCs w:val="18"/>
                <w:lang w:val="es-ES_tradnl"/>
              </w:rPr>
            </w:pPr>
            <w:r w:rsidRPr="00956021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413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21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Pr="00956021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Placenta</w:t>
            </w:r>
          </w:p>
          <w:p w:rsidR="00956021" w:rsidRPr="00FB346C" w:rsidRDefault="00956021" w:rsidP="000069B3">
            <w:pPr>
              <w:rPr>
                <w:rFonts w:cs="Arial"/>
                <w:szCs w:val="18"/>
                <w:lang w:val="es-ES_tradnl"/>
              </w:rPr>
            </w:pPr>
            <w:r w:rsidRPr="00956021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59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021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Pr="00956021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Suero</w:t>
            </w:r>
          </w:p>
        </w:tc>
      </w:tr>
      <w:tr w:rsidR="00956021" w:rsidTr="00CF3CE2">
        <w:trPr>
          <w:trHeight w:val="421"/>
          <w:jc w:val="center"/>
        </w:trPr>
        <w:tc>
          <w:tcPr>
            <w:tcW w:w="9781" w:type="dxa"/>
            <w:gridSpan w:val="4"/>
            <w:tcMar>
              <w:right w:w="115" w:type="dxa"/>
            </w:tcMar>
            <w:vAlign w:val="center"/>
          </w:tcPr>
          <w:p w:rsidR="00956021" w:rsidRPr="00956021" w:rsidRDefault="00956021" w:rsidP="00956021">
            <w:pPr>
              <w:rPr>
                <w:rFonts w:cs="Arial"/>
                <w:szCs w:val="18"/>
                <w:lang w:val="es-ES_tradnl"/>
              </w:rPr>
            </w:pPr>
            <w:r w:rsidRPr="00956021">
              <w:rPr>
                <w:rFonts w:cs="Arial"/>
                <w:b/>
                <w:szCs w:val="18"/>
                <w:lang w:val="es-ES_tradnl"/>
              </w:rPr>
              <w:t>Prueba (</w:t>
            </w:r>
            <w:r w:rsidRPr="00956021">
              <w:rPr>
                <w:rFonts w:cs="Arial"/>
                <w:szCs w:val="18"/>
                <w:lang w:val="es-ES_tradnl"/>
              </w:rPr>
              <w:t>marcar la principal de las siguientes opciones)</w:t>
            </w:r>
          </w:p>
        </w:tc>
      </w:tr>
      <w:tr w:rsidR="00956021" w:rsidRPr="00FB346C" w:rsidTr="004034C8">
        <w:trPr>
          <w:trHeight w:val="866"/>
          <w:jc w:val="center"/>
        </w:trPr>
        <w:tc>
          <w:tcPr>
            <w:tcW w:w="9781" w:type="dxa"/>
            <w:gridSpan w:val="4"/>
            <w:tcMar>
              <w:right w:w="115" w:type="dxa"/>
            </w:tcMar>
            <w:vAlign w:val="center"/>
          </w:tcPr>
          <w:p w:rsidR="00956021" w:rsidRDefault="00956021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Antígeno, detección</w:t>
            </w:r>
          </w:p>
          <w:p w:rsidR="00956021" w:rsidRDefault="00956021" w:rsidP="0095602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53558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Anticuerpo, detección</w:t>
            </w:r>
          </w:p>
          <w:p w:rsidR="00956021" w:rsidRDefault="00956021" w:rsidP="00956021">
            <w:pPr>
              <w:rPr>
                <w:rFonts w:cs="Arial"/>
                <w:i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547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Anticuerpo,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IgM</w:t>
            </w:r>
            <w:proofErr w:type="spellEnd"/>
          </w:p>
          <w:p w:rsidR="00956021" w:rsidRPr="00956021" w:rsidRDefault="00956021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451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Visualización</w:t>
            </w:r>
          </w:p>
        </w:tc>
      </w:tr>
      <w:tr w:rsidR="00D9276C" w:rsidRPr="00FB346C" w:rsidTr="00D83EA4">
        <w:trPr>
          <w:trHeight w:val="437"/>
          <w:jc w:val="center"/>
        </w:trPr>
        <w:tc>
          <w:tcPr>
            <w:tcW w:w="4962" w:type="dxa"/>
            <w:gridSpan w:val="2"/>
            <w:tcMar>
              <w:right w:w="115" w:type="dxa"/>
            </w:tcMar>
            <w:vAlign w:val="bottom"/>
          </w:tcPr>
          <w:p w:rsidR="009257BF" w:rsidRDefault="009257BF" w:rsidP="00AA52D0">
            <w:pPr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EA4" w:rsidRPr="00E75B4F">
              <w:t xml:space="preserve">  No</w:t>
            </w:r>
          </w:p>
        </w:tc>
        <w:tc>
          <w:tcPr>
            <w:tcW w:w="567" w:type="dxa"/>
            <w:vAlign w:val="bottom"/>
          </w:tcPr>
          <w:p w:rsidR="00D9276C" w:rsidRPr="00D83EA4" w:rsidRDefault="00C95F8B" w:rsidP="00AA52D0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76C">
              <w:t xml:space="preserve">  </w:t>
            </w:r>
            <w:r w:rsidR="00D9276C" w:rsidRPr="00E75B4F">
              <w:t>Sí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D9276C" w:rsidRDefault="00D9276C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</w:tbl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6B4E3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:rsidR="00956021" w:rsidRPr="003D1C62" w:rsidRDefault="00956021" w:rsidP="00956021">
      <w:pPr>
        <w:rPr>
          <w:rFonts w:cs="Arial"/>
          <w:szCs w:val="18"/>
          <w:lang w:val="es-ES_tradnl"/>
        </w:rPr>
      </w:pPr>
      <w:r>
        <w:rPr>
          <w:rFonts w:cs="Arial"/>
          <w:b/>
          <w:szCs w:val="18"/>
        </w:rPr>
        <w:t>Exposición:</w:t>
      </w:r>
      <w:r>
        <w:rPr>
          <w:rFonts w:cs="Arial"/>
          <w:szCs w:val="18"/>
          <w:lang w:val="es-ES_tradnl"/>
        </w:rPr>
        <w:t xml:space="preserve"> Persona a persona: madre-hijo</w:t>
      </w:r>
      <w:r w:rsidRPr="00956021">
        <w:rPr>
          <w:rFonts w:cs="Arial"/>
          <w:szCs w:val="18"/>
          <w:lang w:val="es-ES_tradnl"/>
        </w:rPr>
        <w:t xml:space="preserve"> </w:t>
      </w:r>
      <w:sdt>
        <w:sdtPr>
          <w:rPr>
            <w:rFonts w:cs="Arial"/>
            <w:szCs w:val="18"/>
            <w:lang w:val="es-ES_tradnl"/>
          </w:rPr>
          <w:id w:val="-129798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C62">
            <w:rPr>
              <w:rFonts w:ascii="MS Gothic" w:eastAsia="MS Gothic" w:hAnsi="MS Gothic" w:cs="Arial" w:hint="eastAsia"/>
              <w:szCs w:val="18"/>
              <w:lang w:val="es-ES_tradnl"/>
            </w:rPr>
            <w:t>☐</w:t>
          </w:r>
        </w:sdtContent>
      </w:sdt>
      <w:r w:rsidRPr="003D1C62">
        <w:rPr>
          <w:rFonts w:cs="Arial"/>
          <w:szCs w:val="18"/>
          <w:lang w:val="es-ES_tradnl"/>
        </w:rPr>
        <w:t xml:space="preserve">   </w:t>
      </w:r>
      <w:r>
        <w:rPr>
          <w:rFonts w:cs="Arial"/>
          <w:szCs w:val="18"/>
          <w:lang w:val="es-ES_tradnl"/>
        </w:rPr>
        <w:t xml:space="preserve"> </w:t>
      </w:r>
    </w:p>
    <w:p w:rsidR="00AD3795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CA0F5C" w:rsidRDefault="00D0025B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 xml:space="preserve">Madre, tipo confirmación </w:t>
      </w:r>
      <w:r w:rsidRPr="00D0025B">
        <w:rPr>
          <w:rFonts w:cs="Arial"/>
          <w:szCs w:val="18"/>
        </w:rPr>
        <w:t xml:space="preserve">(marcar </w:t>
      </w:r>
      <w:r w:rsidR="000B7139">
        <w:rPr>
          <w:rFonts w:cs="Arial"/>
          <w:szCs w:val="18"/>
        </w:rPr>
        <w:t>una de las siguientes opciones)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56"/>
        <w:gridCol w:w="2547"/>
        <w:gridCol w:w="87"/>
        <w:gridCol w:w="62"/>
        <w:gridCol w:w="98"/>
        <w:gridCol w:w="1042"/>
        <w:gridCol w:w="1304"/>
        <w:gridCol w:w="107"/>
        <w:gridCol w:w="3118"/>
      </w:tblGrid>
      <w:tr w:rsidR="00D0025B" w:rsidTr="004D4433">
        <w:trPr>
          <w:trHeight w:val="989"/>
        </w:trPr>
        <w:tc>
          <w:tcPr>
            <w:tcW w:w="9781" w:type="dxa"/>
            <w:gridSpan w:val="10"/>
            <w:tcMar>
              <w:right w:w="115" w:type="dxa"/>
            </w:tcMar>
            <w:vAlign w:val="bottom"/>
          </w:tcPr>
          <w:p w:rsidR="00D0025B" w:rsidRPr="000069B3" w:rsidRDefault="00D0025B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Por evidencia epidemiológica</w:t>
            </w:r>
          </w:p>
          <w:p w:rsidR="00D0025B" w:rsidRDefault="00D0025B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Por evidencia de laboratorio</w:t>
            </w:r>
          </w:p>
          <w:p w:rsidR="00D0025B" w:rsidRDefault="00D0025B" w:rsidP="00147D28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Por evidencia epidemiológica y de laboratorio</w:t>
            </w:r>
          </w:p>
          <w:p w:rsidR="00D0025B" w:rsidRPr="00FB346C" w:rsidRDefault="00D0025B" w:rsidP="00D83EA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</w:tr>
      <w:tr w:rsidR="000B7139" w:rsidTr="004D4433">
        <w:trPr>
          <w:trHeight w:val="309"/>
        </w:trPr>
        <w:tc>
          <w:tcPr>
            <w:tcW w:w="9781" w:type="dxa"/>
            <w:gridSpan w:val="10"/>
            <w:tcMar>
              <w:right w:w="115" w:type="dxa"/>
            </w:tcMar>
            <w:vAlign w:val="bottom"/>
          </w:tcPr>
          <w:p w:rsidR="000B7139" w:rsidRDefault="000B7139" w:rsidP="00D83EA4">
            <w:pPr>
              <w:rPr>
                <w:rFonts w:cs="Arial"/>
                <w:szCs w:val="18"/>
                <w:lang w:val="es-ES_tradnl"/>
              </w:rPr>
            </w:pPr>
            <w:r w:rsidRPr="00D0025B">
              <w:rPr>
                <w:rFonts w:cs="Arial"/>
                <w:b/>
                <w:szCs w:val="18"/>
                <w:lang w:val="es-ES_tradnl"/>
              </w:rPr>
              <w:t>Exposición de la madre</w:t>
            </w:r>
          </w:p>
        </w:tc>
      </w:tr>
      <w:tr w:rsidR="00AE047B" w:rsidTr="004D4433">
        <w:trPr>
          <w:trHeight w:val="561"/>
        </w:trPr>
        <w:tc>
          <w:tcPr>
            <w:tcW w:w="1416" w:type="dxa"/>
            <w:gridSpan w:val="2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AE047B" w:rsidRDefault="00AE047B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AE047B" w:rsidRDefault="00AE047B"/>
        </w:tc>
        <w:tc>
          <w:tcPr>
            <w:tcW w:w="2700" w:type="dxa"/>
            <w:gridSpan w:val="6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AE047B" w:rsidRDefault="00AE047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AE047B" w:rsidRDefault="00AE047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D166B" w:rsidTr="00755A97">
        <w:trPr>
          <w:trHeight w:val="387"/>
        </w:trPr>
        <w:tc>
          <w:tcPr>
            <w:tcW w:w="9781" w:type="dxa"/>
            <w:gridSpan w:val="10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="00CB2FBD" w:rsidRDefault="00CB2FBD">
            <w:pPr>
              <w:rPr>
                <w:rFonts w:cs="Arial"/>
                <w:b/>
                <w:szCs w:val="18"/>
                <w:lang w:val="es-ES_tradnl"/>
              </w:rPr>
            </w:pPr>
          </w:p>
          <w:p w:rsidR="00AD166B" w:rsidRDefault="00AD166B">
            <w:pPr>
              <w:rPr>
                <w:rFonts w:cs="Arial"/>
                <w:szCs w:val="18"/>
                <w:lang w:val="es-ES_tradnl"/>
              </w:rPr>
            </w:pPr>
            <w:r w:rsidRPr="00AD166B">
              <w:rPr>
                <w:rFonts w:cs="Arial"/>
                <w:b/>
                <w:szCs w:val="18"/>
                <w:lang w:val="es-ES_tradnl"/>
              </w:rPr>
              <w:t>Factor predisponente personal</w:t>
            </w:r>
            <w:r>
              <w:rPr>
                <w:rFonts w:cs="Arial"/>
                <w:szCs w:val="18"/>
                <w:lang w:val="es-ES_tradnl"/>
              </w:rPr>
              <w:t xml:space="preserve"> (marcar todas la opciones que correspondan)</w:t>
            </w:r>
          </w:p>
          <w:p w:rsidR="00AD166B" w:rsidRDefault="00AD166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0025B" w:rsidRPr="00FB346C" w:rsidTr="004D4433">
        <w:trPr>
          <w:trHeight w:val="989"/>
        </w:trPr>
        <w:tc>
          <w:tcPr>
            <w:tcW w:w="5252" w:type="dxa"/>
            <w:gridSpan w:val="7"/>
            <w:tcMar>
              <w:right w:w="115" w:type="dxa"/>
            </w:tcMar>
            <w:vAlign w:val="bottom"/>
          </w:tcPr>
          <w:p w:rsidR="00D0025B" w:rsidRPr="000069B3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57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AD166B">
              <w:rPr>
                <w:rFonts w:cs="Arial"/>
                <w:szCs w:val="18"/>
                <w:lang w:val="es-ES_tradnl"/>
              </w:rPr>
              <w:t xml:space="preserve">    </w:t>
            </w:r>
            <w:r w:rsidR="00AD166B" w:rsidRPr="00AD166B">
              <w:rPr>
                <w:rFonts w:cs="Arial"/>
                <w:szCs w:val="18"/>
                <w:lang w:val="es-ES_tradnl"/>
              </w:rPr>
              <w:t>En situación social desfavorecida</w:t>
            </w:r>
          </w:p>
          <w:p w:rsidR="00D0025B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6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AD166B" w:rsidRPr="00AD166B">
              <w:rPr>
                <w:rFonts w:cs="Arial"/>
                <w:szCs w:val="18"/>
                <w:lang w:val="es-ES_tradnl"/>
              </w:rPr>
              <w:t>Usuaria de drogas inyectadas</w:t>
            </w:r>
          </w:p>
          <w:p w:rsidR="00D0025B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9936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0B7139">
              <w:rPr>
                <w:rFonts w:cs="Arial"/>
                <w:szCs w:val="18"/>
                <w:lang w:val="es-ES_tradnl"/>
              </w:rPr>
              <w:t>Ex-u</w:t>
            </w:r>
            <w:r w:rsidR="00AD166B" w:rsidRPr="00AD166B">
              <w:rPr>
                <w:rFonts w:cs="Arial"/>
                <w:szCs w:val="18"/>
                <w:lang w:val="es-ES_tradnl"/>
              </w:rPr>
              <w:t>suaria de drogas inyectadas</w:t>
            </w:r>
          </w:p>
          <w:p w:rsidR="00D0025B" w:rsidRPr="000069B3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8451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AD166B" w:rsidRPr="00AD166B">
              <w:rPr>
                <w:rFonts w:cs="Arial"/>
                <w:szCs w:val="18"/>
                <w:lang w:val="es-ES_tradnl"/>
              </w:rPr>
              <w:t>Usuaria de drogas no inyectadas</w:t>
            </w:r>
          </w:p>
          <w:p w:rsidR="00D0025B" w:rsidRPr="000069B3" w:rsidRDefault="00D0025B" w:rsidP="00AD166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3246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0B7139">
              <w:rPr>
                <w:rFonts w:cs="Arial"/>
                <w:szCs w:val="18"/>
                <w:lang w:val="es-ES_tradnl"/>
              </w:rPr>
              <w:t>Ex-u</w:t>
            </w:r>
            <w:r w:rsidR="00AD166B" w:rsidRPr="00AD166B">
              <w:rPr>
                <w:rFonts w:cs="Arial"/>
                <w:szCs w:val="18"/>
                <w:lang w:val="es-ES_tradnl"/>
              </w:rPr>
              <w:t>suaria de drogas no inyectadas</w:t>
            </w:r>
          </w:p>
        </w:tc>
        <w:tc>
          <w:tcPr>
            <w:tcW w:w="4529" w:type="dxa"/>
            <w:gridSpan w:val="3"/>
            <w:tcBorders>
              <w:bottom w:val="single" w:sz="4" w:space="0" w:color="auto"/>
            </w:tcBorders>
          </w:tcPr>
          <w:p w:rsidR="00D0025B" w:rsidRPr="000069B3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0632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66B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</w:t>
            </w:r>
            <w:r w:rsidR="00AD166B" w:rsidRPr="00AD166B">
              <w:rPr>
                <w:rFonts w:cs="Arial"/>
                <w:szCs w:val="18"/>
                <w:lang w:val="es-ES_tradnl"/>
              </w:rPr>
              <w:t>Ejercicio de la prostitución</w:t>
            </w:r>
          </w:p>
          <w:p w:rsidR="00D0025B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4280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AD166B">
              <w:rPr>
                <w:rFonts w:cs="Arial"/>
                <w:szCs w:val="18"/>
                <w:lang w:val="es-ES_tradnl"/>
              </w:rPr>
              <w:t xml:space="preserve">   Otros hijos con sífilis</w:t>
            </w:r>
          </w:p>
          <w:p w:rsidR="00D0025B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8788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AD166B">
              <w:rPr>
                <w:rFonts w:cs="Arial"/>
                <w:szCs w:val="18"/>
                <w:lang w:val="es-ES_tradnl"/>
              </w:rPr>
              <w:t xml:space="preserve">   Otro factor, especificar:</w:t>
            </w:r>
          </w:p>
          <w:p w:rsidR="00D0025B" w:rsidRPr="00FB346C" w:rsidRDefault="00D0025B" w:rsidP="009A440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</w:tr>
      <w:tr w:rsidR="00170410" w:rsidTr="004D4433">
        <w:trPr>
          <w:trHeight w:val="500"/>
        </w:trPr>
        <w:tc>
          <w:tcPr>
            <w:tcW w:w="4112" w:type="dxa"/>
            <w:gridSpan w:val="5"/>
            <w:tcMar>
              <w:right w:w="115" w:type="dxa"/>
            </w:tcMar>
            <w:vAlign w:val="bottom"/>
          </w:tcPr>
          <w:p w:rsidR="00E132E7" w:rsidRDefault="00E132E7" w:rsidP="0088479E">
            <w:pPr>
              <w:rPr>
                <w:rFonts w:cs="Arial"/>
                <w:szCs w:val="18"/>
                <w:lang w:val="es-ES_tradnl"/>
              </w:rPr>
            </w:pPr>
          </w:p>
          <w:p w:rsidR="00170410" w:rsidRPr="0088479E" w:rsidRDefault="00147D28" w:rsidP="0088479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Número de parejas sexuales (últimos 12 meses)</w:t>
            </w:r>
          </w:p>
        </w:tc>
        <w:tc>
          <w:tcPr>
            <w:tcW w:w="5669" w:type="dxa"/>
            <w:gridSpan w:val="5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170410" w:rsidRPr="008554F0" w:rsidRDefault="00170410" w:rsidP="008554F0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  <w:p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132E7" w:rsidRPr="00E132E7" w:rsidTr="00AE047B">
        <w:tblPrEx>
          <w:tblCellMar>
            <w:left w:w="70" w:type="dxa"/>
            <w:right w:w="70" w:type="dxa"/>
          </w:tblCellMar>
        </w:tblPrEx>
        <w:trPr>
          <w:gridAfter w:val="2"/>
          <w:wAfter w:w="3225" w:type="dxa"/>
          <w:trHeight w:val="300"/>
        </w:trPr>
        <w:tc>
          <w:tcPr>
            <w:tcW w:w="65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97" w:rsidRDefault="00755A9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</w:p>
          <w:p w:rsidR="00E132E7" w:rsidRPr="00E132E7" w:rsidRDefault="00E132E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E132E7">
              <w:rPr>
                <w:rFonts w:cs="Arial"/>
                <w:b/>
                <w:color w:val="000000"/>
                <w:szCs w:val="18"/>
              </w:rPr>
              <w:t xml:space="preserve">Test de </w:t>
            </w:r>
            <w:proofErr w:type="spellStart"/>
            <w:r w:rsidRPr="00E132E7">
              <w:rPr>
                <w:rFonts w:cs="Arial"/>
                <w:b/>
                <w:color w:val="000000"/>
                <w:szCs w:val="18"/>
              </w:rPr>
              <w:t>screening</w:t>
            </w:r>
            <w:proofErr w:type="spellEnd"/>
            <w:r w:rsidRPr="00E132E7">
              <w:rPr>
                <w:rFonts w:cs="Arial"/>
                <w:color w:val="000000"/>
                <w:szCs w:val="18"/>
              </w:rPr>
              <w:t xml:space="preserve"> (marcar hasta 3 de las siguientes opciones):</w:t>
            </w:r>
          </w:p>
        </w:tc>
      </w:tr>
      <w:tr w:rsidR="00E132E7" w:rsidRPr="00E132E7" w:rsidTr="00AE047B">
        <w:tblPrEx>
          <w:tblCellMar>
            <w:left w:w="70" w:type="dxa"/>
            <w:right w:w="70" w:type="dxa"/>
          </w:tblCellMar>
        </w:tblPrEx>
        <w:trPr>
          <w:gridAfter w:val="2"/>
          <w:wAfter w:w="3225" w:type="dxa"/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E132E7" w:rsidP="00E132E7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45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E132E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E132E7">
              <w:rPr>
                <w:rFonts w:cs="Arial"/>
                <w:color w:val="000000"/>
                <w:szCs w:val="18"/>
              </w:rPr>
              <w:t>Realizado en el 1er trimestre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E132E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C95F8B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7416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A97"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755A97" w:rsidRPr="00E132E7">
              <w:rPr>
                <w:rFonts w:cs="Arial"/>
                <w:color w:val="000000"/>
                <w:szCs w:val="18"/>
              </w:rPr>
              <w:t xml:space="preserve"> </w:t>
            </w:r>
            <w:r w:rsidR="00E132E7" w:rsidRPr="00E132E7">
              <w:rPr>
                <w:rFonts w:cs="Arial"/>
                <w:color w:val="000000"/>
                <w:szCs w:val="18"/>
              </w:rPr>
              <w:t>No realizado</w:t>
            </w:r>
          </w:p>
        </w:tc>
      </w:tr>
      <w:tr w:rsidR="00E132E7" w:rsidRPr="00E132E7" w:rsidTr="00AE047B">
        <w:tblPrEx>
          <w:tblCellMar>
            <w:left w:w="70" w:type="dxa"/>
            <w:right w:w="70" w:type="dxa"/>
          </w:tblCellMar>
        </w:tblPrEx>
        <w:trPr>
          <w:gridAfter w:val="2"/>
          <w:wAfter w:w="3225" w:type="dxa"/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E132E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5906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E132E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E132E7">
              <w:rPr>
                <w:rFonts w:cs="Arial"/>
                <w:color w:val="000000"/>
                <w:szCs w:val="18"/>
              </w:rPr>
              <w:t>Realizado en el 3er trimestre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E132E7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2E7" w:rsidRPr="00E132E7" w:rsidRDefault="00C95F8B" w:rsidP="00E132E7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67704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A97"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 w:rsidR="00755A97" w:rsidRPr="00E132E7">
              <w:rPr>
                <w:rFonts w:cs="Arial"/>
                <w:color w:val="000000"/>
                <w:szCs w:val="18"/>
              </w:rPr>
              <w:t xml:space="preserve"> </w:t>
            </w:r>
            <w:r w:rsidR="00E132E7" w:rsidRPr="00E132E7">
              <w:rPr>
                <w:rFonts w:cs="Arial"/>
                <w:color w:val="000000"/>
                <w:szCs w:val="18"/>
              </w:rPr>
              <w:t>No documentado</w:t>
            </w:r>
          </w:p>
        </w:tc>
        <w:bookmarkStart w:id="1" w:name="_GoBack"/>
        <w:bookmarkEnd w:id="1"/>
      </w:tr>
    </w:tbl>
    <w:p w:rsidR="00E132E7" w:rsidRDefault="00E132E7" w:rsidP="00E132E7">
      <w:pPr>
        <w:pStyle w:val="TableParagraph"/>
        <w:rPr>
          <w:b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8740"/>
      </w:tblGrid>
      <w:tr w:rsidR="00755A97" w:rsidRPr="00755A97" w:rsidTr="00755A97">
        <w:trPr>
          <w:trHeight w:val="300"/>
        </w:trPr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97" w:rsidRPr="00755A97" w:rsidRDefault="00755A97" w:rsidP="00755A97">
            <w:pPr>
              <w:autoSpaceDE/>
              <w:autoSpaceDN/>
              <w:rPr>
                <w:rFonts w:cs="Arial"/>
                <w:b/>
                <w:bCs/>
                <w:color w:val="000000"/>
                <w:szCs w:val="18"/>
              </w:rPr>
            </w:pPr>
            <w:r w:rsidRPr="00755A97">
              <w:rPr>
                <w:rFonts w:cs="Arial"/>
                <w:b/>
                <w:bCs/>
                <w:color w:val="000000"/>
                <w:szCs w:val="18"/>
              </w:rPr>
              <w:t>Tratamiento</w:t>
            </w:r>
            <w:r w:rsidR="00617223">
              <w:rPr>
                <w:rFonts w:cs="Arial"/>
                <w:b/>
                <w:bCs/>
                <w:color w:val="000000"/>
                <w:szCs w:val="18"/>
              </w:rPr>
              <w:t xml:space="preserve"> de la madre:</w:t>
            </w:r>
          </w:p>
        </w:tc>
      </w:tr>
      <w:tr w:rsidR="00CB2FBD" w:rsidRPr="00755A97" w:rsidTr="00CB2FB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E132E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576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755A9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55A97">
              <w:rPr>
                <w:rFonts w:cs="Arial"/>
                <w:color w:val="000000"/>
                <w:szCs w:val="18"/>
              </w:rPr>
              <w:t>Tratamiento adecuado antes de 30 días previos al parto</w:t>
            </w:r>
          </w:p>
        </w:tc>
      </w:tr>
      <w:tr w:rsidR="00CB2FBD" w:rsidRPr="00755A97" w:rsidTr="00CB2FB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E132E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6334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755A9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55A97">
              <w:rPr>
                <w:rFonts w:cs="Arial"/>
                <w:color w:val="000000"/>
                <w:szCs w:val="18"/>
              </w:rPr>
              <w:t>Tratamiento adecuado dentro de 30 días previos al parto</w:t>
            </w:r>
          </w:p>
        </w:tc>
      </w:tr>
      <w:tr w:rsidR="00CB2FBD" w:rsidRPr="00755A97" w:rsidTr="00CB2FB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E132E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622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755A9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55A97">
              <w:rPr>
                <w:rFonts w:cs="Arial"/>
                <w:color w:val="000000"/>
                <w:szCs w:val="18"/>
              </w:rPr>
              <w:t>Tratamiento no documentado</w:t>
            </w:r>
          </w:p>
        </w:tc>
      </w:tr>
      <w:tr w:rsidR="00CB2FBD" w:rsidRPr="00755A97" w:rsidTr="00CB2FB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E132E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37771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755A9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55A97">
              <w:rPr>
                <w:rFonts w:cs="Arial"/>
                <w:color w:val="000000"/>
                <w:szCs w:val="18"/>
              </w:rPr>
              <w:t>Tratamiento inadecuado</w:t>
            </w:r>
          </w:p>
        </w:tc>
      </w:tr>
      <w:tr w:rsidR="00CB2FBD" w:rsidRPr="00755A97" w:rsidTr="00CB2FB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E132E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5252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755A9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55A97">
              <w:rPr>
                <w:rFonts w:cs="Arial"/>
                <w:color w:val="000000"/>
                <w:szCs w:val="18"/>
              </w:rPr>
              <w:t>Tratamiento: otros regímenes distintos a penicilina</w:t>
            </w:r>
          </w:p>
        </w:tc>
      </w:tr>
      <w:tr w:rsidR="00CB2FBD" w:rsidRPr="00755A97" w:rsidTr="00CB2FBD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E132E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36314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25B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755A97" w:rsidRDefault="00CB2FBD" w:rsidP="00CB2FBD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755A97">
              <w:rPr>
                <w:rFonts w:cs="Arial"/>
                <w:color w:val="000000"/>
                <w:szCs w:val="18"/>
              </w:rPr>
              <w:t>Sin tratamiento</w:t>
            </w:r>
          </w:p>
        </w:tc>
      </w:tr>
    </w:tbl>
    <w:p w:rsidR="00755A97" w:rsidRDefault="00755A97" w:rsidP="00E132E7">
      <w:pPr>
        <w:pStyle w:val="TableParagraph"/>
        <w:rPr>
          <w:b/>
        </w:rPr>
      </w:pPr>
    </w:p>
    <w:tbl>
      <w:tblPr>
        <w:tblW w:w="2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577"/>
      </w:tblGrid>
      <w:tr w:rsidR="00CB2FBD" w:rsidRPr="00CB2FBD" w:rsidTr="00AB07D4">
        <w:trPr>
          <w:trHeight w:val="300"/>
        </w:trPr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D" w:rsidRPr="00CB2FBD" w:rsidRDefault="00CB2FBD" w:rsidP="00CB2FBD">
            <w:pPr>
              <w:autoSpaceDE/>
              <w:autoSpaceDN/>
              <w:rPr>
                <w:rFonts w:cs="Arial"/>
                <w:b/>
                <w:color w:val="000000"/>
                <w:szCs w:val="18"/>
              </w:rPr>
            </w:pPr>
            <w:r w:rsidRPr="00CB2FBD">
              <w:rPr>
                <w:rFonts w:cs="Arial"/>
                <w:b/>
                <w:color w:val="000000"/>
                <w:szCs w:val="18"/>
              </w:rPr>
              <w:lastRenderedPageBreak/>
              <w:t>Resultado VIH</w:t>
            </w:r>
            <w:r w:rsidR="00617223" w:rsidRPr="00617223">
              <w:rPr>
                <w:rFonts w:cs="Arial"/>
                <w:b/>
                <w:color w:val="000000"/>
                <w:szCs w:val="18"/>
              </w:rPr>
              <w:t xml:space="preserve"> de la madre:</w:t>
            </w:r>
          </w:p>
        </w:tc>
      </w:tr>
      <w:tr w:rsidR="00AB07D4" w:rsidRPr="00CB2FBD" w:rsidTr="00AB07D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E132E7" w:rsidRDefault="00AB07D4" w:rsidP="00AB07D4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617223"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2394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223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CB2FBD" w:rsidRDefault="00AB07D4" w:rsidP="00AB07D4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CB2FBD">
              <w:rPr>
                <w:rFonts w:cs="Arial"/>
                <w:color w:val="000000"/>
                <w:szCs w:val="18"/>
              </w:rPr>
              <w:t>Positivo</w:t>
            </w:r>
          </w:p>
        </w:tc>
      </w:tr>
      <w:tr w:rsidR="00AB07D4" w:rsidRPr="00CB2FBD" w:rsidTr="00AB07D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E132E7" w:rsidRDefault="00AB07D4" w:rsidP="00AB07D4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617223"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5414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223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CB2FBD" w:rsidRDefault="00AB07D4" w:rsidP="00AB07D4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CB2FBD">
              <w:rPr>
                <w:rFonts w:cs="Arial"/>
                <w:color w:val="000000"/>
                <w:szCs w:val="18"/>
              </w:rPr>
              <w:t>Negativo</w:t>
            </w:r>
          </w:p>
        </w:tc>
      </w:tr>
      <w:tr w:rsidR="00AB07D4" w:rsidRPr="00CB2FBD" w:rsidTr="00AB07D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E132E7" w:rsidRDefault="00AB07D4" w:rsidP="00AB07D4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617223">
              <w:rPr>
                <w:rFonts w:cs="Arial"/>
                <w:color w:val="000000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70297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7223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CB2FBD" w:rsidRDefault="00AB07D4" w:rsidP="00AB07D4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 w:rsidRPr="00CB2FBD">
              <w:rPr>
                <w:rFonts w:cs="Arial"/>
                <w:color w:val="000000"/>
                <w:szCs w:val="18"/>
              </w:rPr>
              <w:t>No realizado</w:t>
            </w:r>
          </w:p>
        </w:tc>
      </w:tr>
    </w:tbl>
    <w:p w:rsidR="00CB2FBD" w:rsidRPr="00617223" w:rsidRDefault="00CB2FBD" w:rsidP="00CB2FBD">
      <w:pPr>
        <w:pStyle w:val="TableParagraph"/>
        <w:rPr>
          <w:rFonts w:ascii="Arial" w:hAnsi="Arial" w:cs="Arial"/>
          <w:b/>
          <w:sz w:val="18"/>
          <w:szCs w:val="18"/>
        </w:rPr>
      </w:pP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4560"/>
      </w:tblGrid>
      <w:tr w:rsidR="00AB07D4" w:rsidRPr="00AB07D4" w:rsidTr="00AB07D4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AB07D4" w:rsidRDefault="00AB07D4" w:rsidP="00AB07D4">
            <w:pPr>
              <w:autoSpaceDE/>
              <w:autoSpaceDN/>
              <w:rPr>
                <w:rFonts w:cs="Arial"/>
                <w:b/>
                <w:color w:val="000000"/>
                <w:sz w:val="22"/>
              </w:rPr>
            </w:pPr>
            <w:r w:rsidRPr="00AB07D4">
              <w:rPr>
                <w:rFonts w:cs="Arial"/>
                <w:b/>
                <w:color w:val="000000"/>
              </w:rPr>
              <w:t>Edad en años al parto: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D4" w:rsidRPr="00AB07D4" w:rsidRDefault="00AB07D4" w:rsidP="00AB07D4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07D4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</w:tbl>
    <w:p w:rsidR="00AB07D4" w:rsidRDefault="00AB07D4" w:rsidP="00CB2FBD">
      <w:pPr>
        <w:pStyle w:val="TableParagraph"/>
        <w:rPr>
          <w:b/>
        </w:rPr>
      </w:pPr>
    </w:p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144408">
        <w:trPr>
          <w:trHeight w:val="554"/>
        </w:trPr>
        <w:tc>
          <w:tcPr>
            <w:tcW w:w="2125" w:type="dxa"/>
            <w:tcMar>
              <w:right w:w="115" w:type="dxa"/>
            </w:tcMar>
            <w:vAlign w:val="center"/>
          </w:tcPr>
          <w:p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3118"/>
        <w:gridCol w:w="2410"/>
      </w:tblGrid>
      <w:tr w:rsidR="00A777F4" w:rsidTr="00A11BB1">
        <w:trPr>
          <w:trHeight w:val="285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A11BB1">
        <w:trPr>
          <w:trHeight w:val="28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A11BB1">
        <w:trPr>
          <w:trHeight w:val="284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A11BB1">
        <w:trPr>
          <w:trHeight w:val="42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144408" w:rsidTr="00A11BB1">
        <w:trPr>
          <w:trHeight w:val="426"/>
        </w:trPr>
        <w:tc>
          <w:tcPr>
            <w:tcW w:w="2127" w:type="dxa"/>
            <w:tcMar>
              <w:right w:w="115" w:type="dxa"/>
            </w:tcMar>
            <w:vAlign w:val="bottom"/>
          </w:tcPr>
          <w:p w:rsidR="00144408" w:rsidRPr="00E75B4F" w:rsidRDefault="00144408" w:rsidP="00290621">
            <w:r>
              <w:t>Identificador del brote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144408" w:rsidRPr="00E75B4F" w:rsidRDefault="00144408" w:rsidP="00290621">
            <w:r w:rsidRPr="00E75B4F">
              <w:t xml:space="preserve"> </w:t>
            </w:r>
          </w:p>
        </w:tc>
        <w:tc>
          <w:tcPr>
            <w:tcW w:w="3118" w:type="dxa"/>
            <w:vAlign w:val="bottom"/>
          </w:tcPr>
          <w:p w:rsidR="00144408" w:rsidRPr="00E75B4F" w:rsidRDefault="00144408" w:rsidP="001102C5">
            <w:r>
              <w:t>C. Autónoma de declaración del brote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44408" w:rsidRPr="00E75B4F" w:rsidRDefault="00144408" w:rsidP="00290621"/>
        </w:tc>
      </w:tr>
    </w:tbl>
    <w:p w:rsidR="001102C5" w:rsidRDefault="001102C5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</w:p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62" w:rsidRDefault="001C3D62" w:rsidP="005021CA">
      <w:r>
        <w:separator/>
      </w:r>
    </w:p>
  </w:endnote>
  <w:endnote w:type="continuationSeparator" w:id="0">
    <w:p w:rsidR="001C3D62" w:rsidRDefault="001C3D62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8B">
          <w:rPr>
            <w:noProof/>
          </w:rPr>
          <w:t>2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62" w:rsidRDefault="001C3D62" w:rsidP="005021CA">
      <w:r>
        <w:separator/>
      </w:r>
    </w:p>
  </w:footnote>
  <w:footnote w:type="continuationSeparator" w:id="0">
    <w:p w:rsidR="001C3D62" w:rsidRDefault="001C3D62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D83EA4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75B2F88A" wp14:editId="6DF5C655">
              <wp:simplePos x="0" y="0"/>
              <wp:positionH relativeFrom="margin">
                <wp:posOffset>2314575</wp:posOffset>
              </wp:positionH>
              <wp:positionV relativeFrom="paragraph">
                <wp:posOffset>92075</wp:posOffset>
              </wp:positionV>
              <wp:extent cx="2009775" cy="384175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EA4" w:rsidRPr="00863827" w:rsidRDefault="00D83EA4" w:rsidP="00D83EA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6382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2F8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2.25pt;margin-top:7.25pt;width:158.25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" stroked="f">
              <v:textbox>
                <w:txbxContent>
                  <w:p w:rsidR="00D83EA4" w:rsidRPr="00863827" w:rsidRDefault="00D83EA4" w:rsidP="00D83EA4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6382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733D" w:rsidRPr="00EA5DF7">
      <w:rPr>
        <w:noProof/>
      </w:rPr>
      <w:drawing>
        <wp:anchor distT="0" distB="0" distL="114300" distR="114300" simplePos="0" relativeHeight="251661824" behindDoc="0" locked="0" layoutInCell="1" allowOverlap="1" wp14:anchorId="09418D2F" wp14:editId="32D1F740">
          <wp:simplePos x="0" y="0"/>
          <wp:positionH relativeFrom="margin">
            <wp:align>left</wp:align>
          </wp:positionH>
          <wp:positionV relativeFrom="paragraph">
            <wp:posOffset>-53354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3D">
      <w:rPr>
        <w:noProof/>
      </w:rPr>
      <w:drawing>
        <wp:anchor distT="0" distB="0" distL="0" distR="0" simplePos="0" relativeHeight="251658752" behindDoc="0" locked="0" layoutInCell="1" allowOverlap="1" wp14:anchorId="3C072E6A" wp14:editId="7A8C5C04">
          <wp:simplePos x="0" y="0"/>
          <wp:positionH relativeFrom="margin">
            <wp:align>right</wp:align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119D6"/>
    <w:rsid w:val="000313A3"/>
    <w:rsid w:val="00034EB2"/>
    <w:rsid w:val="00082C05"/>
    <w:rsid w:val="00092066"/>
    <w:rsid w:val="000A10EC"/>
    <w:rsid w:val="000B2FE8"/>
    <w:rsid w:val="000B7139"/>
    <w:rsid w:val="000C6E09"/>
    <w:rsid w:val="000E02FA"/>
    <w:rsid w:val="0010371F"/>
    <w:rsid w:val="001102C5"/>
    <w:rsid w:val="00134C0D"/>
    <w:rsid w:val="00137922"/>
    <w:rsid w:val="001442B0"/>
    <w:rsid w:val="00144408"/>
    <w:rsid w:val="00147D28"/>
    <w:rsid w:val="00153FF3"/>
    <w:rsid w:val="00170410"/>
    <w:rsid w:val="001769BA"/>
    <w:rsid w:val="00184F89"/>
    <w:rsid w:val="001C29DD"/>
    <w:rsid w:val="001C3D62"/>
    <w:rsid w:val="001E6EA9"/>
    <w:rsid w:val="001E7220"/>
    <w:rsid w:val="001F3D7E"/>
    <w:rsid w:val="002028B4"/>
    <w:rsid w:val="00204FBF"/>
    <w:rsid w:val="00227555"/>
    <w:rsid w:val="002455E5"/>
    <w:rsid w:val="0028444A"/>
    <w:rsid w:val="00290621"/>
    <w:rsid w:val="00292175"/>
    <w:rsid w:val="0029625E"/>
    <w:rsid w:val="002F25E3"/>
    <w:rsid w:val="00313EF4"/>
    <w:rsid w:val="003345C9"/>
    <w:rsid w:val="00341352"/>
    <w:rsid w:val="00347BC8"/>
    <w:rsid w:val="00371FE8"/>
    <w:rsid w:val="00383CE6"/>
    <w:rsid w:val="003A512E"/>
    <w:rsid w:val="003A6037"/>
    <w:rsid w:val="003B35F2"/>
    <w:rsid w:val="003E7C57"/>
    <w:rsid w:val="00400834"/>
    <w:rsid w:val="00405A1C"/>
    <w:rsid w:val="00407A77"/>
    <w:rsid w:val="00413DC6"/>
    <w:rsid w:val="00420393"/>
    <w:rsid w:val="004629AD"/>
    <w:rsid w:val="004705AF"/>
    <w:rsid w:val="00495583"/>
    <w:rsid w:val="004D4433"/>
    <w:rsid w:val="004E03D0"/>
    <w:rsid w:val="004E2925"/>
    <w:rsid w:val="004F2579"/>
    <w:rsid w:val="005021CA"/>
    <w:rsid w:val="005041DF"/>
    <w:rsid w:val="00513A6E"/>
    <w:rsid w:val="00523A2E"/>
    <w:rsid w:val="0054217D"/>
    <w:rsid w:val="005546BC"/>
    <w:rsid w:val="005560B6"/>
    <w:rsid w:val="00561330"/>
    <w:rsid w:val="005674BB"/>
    <w:rsid w:val="005A2BB0"/>
    <w:rsid w:val="005A65E2"/>
    <w:rsid w:val="005A742A"/>
    <w:rsid w:val="005B4ACC"/>
    <w:rsid w:val="005B64C7"/>
    <w:rsid w:val="005C5971"/>
    <w:rsid w:val="005C6EF7"/>
    <w:rsid w:val="00613FE1"/>
    <w:rsid w:val="00616B9A"/>
    <w:rsid w:val="00617223"/>
    <w:rsid w:val="0062407D"/>
    <w:rsid w:val="0065551A"/>
    <w:rsid w:val="006836E4"/>
    <w:rsid w:val="006937D4"/>
    <w:rsid w:val="0069751B"/>
    <w:rsid w:val="006A52AF"/>
    <w:rsid w:val="006B4E31"/>
    <w:rsid w:val="006C48FD"/>
    <w:rsid w:val="006F08EE"/>
    <w:rsid w:val="006F28A7"/>
    <w:rsid w:val="00710B6A"/>
    <w:rsid w:val="00713DDB"/>
    <w:rsid w:val="00720D40"/>
    <w:rsid w:val="00725F33"/>
    <w:rsid w:val="00731D8D"/>
    <w:rsid w:val="00755A97"/>
    <w:rsid w:val="0077731A"/>
    <w:rsid w:val="00783B67"/>
    <w:rsid w:val="00785D4A"/>
    <w:rsid w:val="007A7443"/>
    <w:rsid w:val="007E1395"/>
    <w:rsid w:val="007E364C"/>
    <w:rsid w:val="00832A60"/>
    <w:rsid w:val="00850694"/>
    <w:rsid w:val="008554F0"/>
    <w:rsid w:val="00873012"/>
    <w:rsid w:val="0088479E"/>
    <w:rsid w:val="008922FC"/>
    <w:rsid w:val="008B28F2"/>
    <w:rsid w:val="008D5710"/>
    <w:rsid w:val="008F3207"/>
    <w:rsid w:val="00917264"/>
    <w:rsid w:val="009217AE"/>
    <w:rsid w:val="009257BF"/>
    <w:rsid w:val="009326AA"/>
    <w:rsid w:val="00956021"/>
    <w:rsid w:val="00976707"/>
    <w:rsid w:val="009B43DA"/>
    <w:rsid w:val="009B4EE7"/>
    <w:rsid w:val="009D32D6"/>
    <w:rsid w:val="009E384D"/>
    <w:rsid w:val="009E456A"/>
    <w:rsid w:val="009E5D2A"/>
    <w:rsid w:val="009E629B"/>
    <w:rsid w:val="00A008E6"/>
    <w:rsid w:val="00A11BB1"/>
    <w:rsid w:val="00A15C17"/>
    <w:rsid w:val="00A15DD6"/>
    <w:rsid w:val="00A26FF9"/>
    <w:rsid w:val="00A47D8B"/>
    <w:rsid w:val="00A5429D"/>
    <w:rsid w:val="00A7489E"/>
    <w:rsid w:val="00A777F4"/>
    <w:rsid w:val="00A8202E"/>
    <w:rsid w:val="00A9283F"/>
    <w:rsid w:val="00AB07D4"/>
    <w:rsid w:val="00AC11E4"/>
    <w:rsid w:val="00AC5C11"/>
    <w:rsid w:val="00AD0AC8"/>
    <w:rsid w:val="00AD166B"/>
    <w:rsid w:val="00AD3795"/>
    <w:rsid w:val="00AD733D"/>
    <w:rsid w:val="00AE047B"/>
    <w:rsid w:val="00AE63C4"/>
    <w:rsid w:val="00B25DC0"/>
    <w:rsid w:val="00B4109B"/>
    <w:rsid w:val="00B44409"/>
    <w:rsid w:val="00B463A1"/>
    <w:rsid w:val="00B64BA7"/>
    <w:rsid w:val="00B93ED3"/>
    <w:rsid w:val="00BA5106"/>
    <w:rsid w:val="00BB43FC"/>
    <w:rsid w:val="00BB5ADA"/>
    <w:rsid w:val="00BF6742"/>
    <w:rsid w:val="00C254F0"/>
    <w:rsid w:val="00C338E5"/>
    <w:rsid w:val="00C33AE0"/>
    <w:rsid w:val="00C378C1"/>
    <w:rsid w:val="00C70D96"/>
    <w:rsid w:val="00C91F08"/>
    <w:rsid w:val="00C93D54"/>
    <w:rsid w:val="00C95F8B"/>
    <w:rsid w:val="00C962F8"/>
    <w:rsid w:val="00CA0F5C"/>
    <w:rsid w:val="00CB2FBD"/>
    <w:rsid w:val="00CD7601"/>
    <w:rsid w:val="00CE02D1"/>
    <w:rsid w:val="00D0025B"/>
    <w:rsid w:val="00D05A2B"/>
    <w:rsid w:val="00D83EA4"/>
    <w:rsid w:val="00D9276C"/>
    <w:rsid w:val="00DE208E"/>
    <w:rsid w:val="00E132E7"/>
    <w:rsid w:val="00E21579"/>
    <w:rsid w:val="00E21E22"/>
    <w:rsid w:val="00E27E21"/>
    <w:rsid w:val="00E338EE"/>
    <w:rsid w:val="00E361B5"/>
    <w:rsid w:val="00E5619F"/>
    <w:rsid w:val="00E57977"/>
    <w:rsid w:val="00E649CE"/>
    <w:rsid w:val="00E75B0C"/>
    <w:rsid w:val="00E75B4F"/>
    <w:rsid w:val="00E75ED0"/>
    <w:rsid w:val="00E85CDA"/>
    <w:rsid w:val="00E95377"/>
    <w:rsid w:val="00EC2F82"/>
    <w:rsid w:val="00EC57B8"/>
    <w:rsid w:val="00EE5784"/>
    <w:rsid w:val="00EF4CAB"/>
    <w:rsid w:val="00F04C87"/>
    <w:rsid w:val="00F22F72"/>
    <w:rsid w:val="00F27212"/>
    <w:rsid w:val="00F52FF0"/>
    <w:rsid w:val="00F726D4"/>
    <w:rsid w:val="00F92493"/>
    <w:rsid w:val="00FA11AB"/>
    <w:rsid w:val="00FA209D"/>
    <w:rsid w:val="00FA5B72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021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E0BE2EB714491F99C88E954CDC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EFDD-FA6F-444D-A1ED-C78FB0AFEC7A}"/>
      </w:docPartPr>
      <w:docPartBody>
        <w:p w:rsidR="00C22782" w:rsidRDefault="00F67835" w:rsidP="00F67835">
          <w:pPr>
            <w:pStyle w:val="F7E0BE2EB714491F99C88E954CDC4A9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17A7FA00AF34B8CAA1D9A7999467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20B8-98F6-4A82-9270-1BA18C377B26}"/>
      </w:docPartPr>
      <w:docPartBody>
        <w:p w:rsidR="008A7397" w:rsidRDefault="00F37443" w:rsidP="00F37443">
          <w:pPr>
            <w:pStyle w:val="C17A7FA00AF34B8CAA1D9A79994679B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EF54EF7416C4024A70F62E4E13E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381C4-A18B-4B41-84C1-F79418066609}"/>
      </w:docPartPr>
      <w:docPartBody>
        <w:p w:rsidR="008A7397" w:rsidRDefault="00F37443" w:rsidP="00F37443">
          <w:pPr>
            <w:pStyle w:val="1EF54EF7416C4024A70F62E4E13E8CF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87DB7677DE4EF3B8240CD3107E4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631F-59D9-4AFA-9DD6-46C5CAB26ED3}"/>
      </w:docPartPr>
      <w:docPartBody>
        <w:p w:rsidR="00000000" w:rsidRDefault="0052133A" w:rsidP="0052133A">
          <w:pPr>
            <w:pStyle w:val="8887DB7677DE4EF3B8240CD3107E4D31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352693"/>
    <w:rsid w:val="00361689"/>
    <w:rsid w:val="003B1329"/>
    <w:rsid w:val="003F3AAA"/>
    <w:rsid w:val="0052133A"/>
    <w:rsid w:val="00634DB3"/>
    <w:rsid w:val="006415A7"/>
    <w:rsid w:val="008012D2"/>
    <w:rsid w:val="008053B6"/>
    <w:rsid w:val="008A7397"/>
    <w:rsid w:val="008B5EBC"/>
    <w:rsid w:val="009B4F13"/>
    <w:rsid w:val="009D4756"/>
    <w:rsid w:val="00A91099"/>
    <w:rsid w:val="00AC41A0"/>
    <w:rsid w:val="00BC523C"/>
    <w:rsid w:val="00C05AB4"/>
    <w:rsid w:val="00C22782"/>
    <w:rsid w:val="00C7193A"/>
    <w:rsid w:val="00C73C9A"/>
    <w:rsid w:val="00C74628"/>
    <w:rsid w:val="00DB31DD"/>
    <w:rsid w:val="00E66A82"/>
    <w:rsid w:val="00E927A9"/>
    <w:rsid w:val="00F063C8"/>
    <w:rsid w:val="00F37443"/>
    <w:rsid w:val="00F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133A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2BC67D62D2594D48A61DF0228580D997">
    <w:name w:val="2BC67D62D2594D48A61DF0228580D997"/>
    <w:rsid w:val="006415A7"/>
  </w:style>
  <w:style w:type="paragraph" w:customStyle="1" w:styleId="74E87ACEB35945E5839031E030FBFE4B">
    <w:name w:val="74E87ACEB35945E5839031E030FBFE4B"/>
    <w:rsid w:val="00F67835"/>
  </w:style>
  <w:style w:type="paragraph" w:customStyle="1" w:styleId="5D4063CECF3041A7AA043E4FC7403281">
    <w:name w:val="5D4063CECF3041A7AA043E4FC7403281"/>
    <w:rsid w:val="00F67835"/>
  </w:style>
  <w:style w:type="paragraph" w:customStyle="1" w:styleId="F7E0BE2EB714491F99C88E954CDC4A95">
    <w:name w:val="F7E0BE2EB714491F99C88E954CDC4A95"/>
    <w:rsid w:val="00F67835"/>
  </w:style>
  <w:style w:type="paragraph" w:customStyle="1" w:styleId="73798A72B6E4423B826414A79F7C700A">
    <w:name w:val="73798A72B6E4423B826414A79F7C700A"/>
    <w:rsid w:val="00F67835"/>
  </w:style>
  <w:style w:type="paragraph" w:customStyle="1" w:styleId="2CE1847C501B483BBB9E08A669F1E843">
    <w:name w:val="2CE1847C501B483BBB9E08A669F1E843"/>
    <w:rsid w:val="00F67835"/>
  </w:style>
  <w:style w:type="paragraph" w:customStyle="1" w:styleId="00B8ED7A144D42D5B1F1AD1B78C6C3B2">
    <w:name w:val="00B8ED7A144D42D5B1F1AD1B78C6C3B2"/>
    <w:rsid w:val="008053B6"/>
  </w:style>
  <w:style w:type="paragraph" w:customStyle="1" w:styleId="C17A7FA00AF34B8CAA1D9A79994679B6">
    <w:name w:val="C17A7FA00AF34B8CAA1D9A79994679B6"/>
    <w:rsid w:val="00F37443"/>
  </w:style>
  <w:style w:type="paragraph" w:customStyle="1" w:styleId="1EF54EF7416C4024A70F62E4E13E8CF9">
    <w:name w:val="1EF54EF7416C4024A70F62E4E13E8CF9"/>
    <w:rsid w:val="00F37443"/>
  </w:style>
  <w:style w:type="paragraph" w:customStyle="1" w:styleId="13FB5163A5BD4AD6935D8E98126E2F33">
    <w:name w:val="13FB5163A5BD4AD6935D8E98126E2F33"/>
    <w:rsid w:val="00F37443"/>
  </w:style>
  <w:style w:type="paragraph" w:customStyle="1" w:styleId="4C9F6486F2234AAE885393691121EA0E">
    <w:name w:val="4C9F6486F2234AAE885393691121EA0E"/>
    <w:rsid w:val="0052133A"/>
  </w:style>
  <w:style w:type="paragraph" w:customStyle="1" w:styleId="2D0FFF99CB2E4DEC95882974EE95CC5C">
    <w:name w:val="2D0FFF99CB2E4DEC95882974EE95CC5C"/>
    <w:rsid w:val="0052133A"/>
  </w:style>
  <w:style w:type="paragraph" w:customStyle="1" w:styleId="60BBC8D13B7D499595536F23A2B4BA38">
    <w:name w:val="60BBC8D13B7D499595536F23A2B4BA38"/>
    <w:rsid w:val="0052133A"/>
  </w:style>
  <w:style w:type="paragraph" w:customStyle="1" w:styleId="135DA4D8B1154AD78D849A4B99EFC4CF">
    <w:name w:val="135DA4D8B1154AD78D849A4B99EFC4CF"/>
    <w:rsid w:val="0052133A"/>
  </w:style>
  <w:style w:type="paragraph" w:customStyle="1" w:styleId="CEE38C5DE582414C9B28A2E61BB7F24D">
    <w:name w:val="CEE38C5DE582414C9B28A2E61BB7F24D"/>
    <w:rsid w:val="0052133A"/>
  </w:style>
  <w:style w:type="paragraph" w:customStyle="1" w:styleId="0DB248E37C614572A4CCDB28762BFFDA">
    <w:name w:val="0DB248E37C614572A4CCDB28762BFFDA"/>
    <w:rsid w:val="0052133A"/>
  </w:style>
  <w:style w:type="paragraph" w:customStyle="1" w:styleId="8887DB7677DE4EF3B8240CD3107E4D31">
    <w:name w:val="8887DB7677DE4EF3B8240CD3107E4D31"/>
    <w:rsid w:val="0052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D1D9-A563-4703-BD05-B8639FBF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525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An Boone</dc:creator>
  <cp:keywords/>
  <cp:lastModifiedBy>Cuenta Microsoft</cp:lastModifiedBy>
  <cp:revision>5</cp:revision>
  <cp:lastPrinted>2024-03-25T08:32:00Z</cp:lastPrinted>
  <dcterms:created xsi:type="dcterms:W3CDTF">2024-03-25T07:18:00Z</dcterms:created>
  <dcterms:modified xsi:type="dcterms:W3CDTF">2024-03-25T08:43:00Z</dcterms:modified>
</cp:coreProperties>
</file>