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6A70FB" w:rsidP="006A70FB">
      <w:pPr>
        <w:spacing w:line="276" w:lineRule="auto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FC206A" w:rsidRPr="00C93D54">
        <w:rPr>
          <w:rFonts w:cs="Arial"/>
          <w:sz w:val="22"/>
          <w:szCs w:val="18"/>
          <w:lang w:val="es-ES_tradnl"/>
        </w:rPr>
        <w:t xml:space="preserve"> </w:t>
      </w:r>
    </w:p>
    <w:p w:rsidR="00C93D54" w:rsidRPr="00C93D54" w:rsidRDefault="008F3207" w:rsidP="006A70FB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037EE9" w:rsidP="00FF0060">
      <w:pPr>
        <w:pStyle w:val="TableParagraph"/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r w:rsidR="00261F6B">
        <w:rPr>
          <w:b/>
          <w:w w:val="90"/>
          <w:sz w:val="32"/>
          <w:szCs w:val="32"/>
        </w:rPr>
        <w:t xml:space="preserve">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2D2D9B">
        <w:rPr>
          <w:b/>
          <w:w w:val="90"/>
          <w:sz w:val="32"/>
          <w:szCs w:val="32"/>
        </w:rPr>
        <w:t>LINFOGRANULOMA VENÉREO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582"/>
        <w:gridCol w:w="4643"/>
        <w:gridCol w:w="35"/>
      </w:tblGrid>
      <w:tr w:rsidR="006A70FB" w:rsidTr="006E392C">
        <w:trPr>
          <w:trHeight w:val="308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:rsidR="006A70FB" w:rsidRPr="006A70FB" w:rsidRDefault="006A70FB" w:rsidP="000C3906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01829F26B45848EDB1D35CA1B275AFE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6A70FB" w:rsidRDefault="006A70FB" w:rsidP="000C3906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6A70FB" w:rsidRPr="00FB346C" w:rsidRDefault="006A70FB" w:rsidP="000C3906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6A70FB" w:rsidRPr="006A70FB" w:rsidRDefault="006A70FB" w:rsidP="000C3906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A70FB" w:rsidRPr="00FB346C" w:rsidRDefault="006A70FB" w:rsidP="000C390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A70FB" w:rsidTr="006E392C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:rsidR="006A70FB" w:rsidRPr="006A70FB" w:rsidRDefault="006A70FB" w:rsidP="000C3906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A70FB" w:rsidRDefault="006A70FB" w:rsidP="000C3906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6A70FB" w:rsidRPr="006A70FB" w:rsidRDefault="006A70FB" w:rsidP="000C3906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A70FB" w:rsidRPr="00FB346C" w:rsidRDefault="006A70FB" w:rsidP="000C390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668C" w:rsidTr="006E392C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2A668C" w:rsidRPr="006A70FB" w:rsidRDefault="002A668C" w:rsidP="000C3906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741A6C6B126142428BA850D9C90FB6B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2A668C" w:rsidRDefault="002A668C" w:rsidP="000C3906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2A668C" w:rsidRPr="00FB346C" w:rsidRDefault="002A668C" w:rsidP="000C3906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2A668C" w:rsidRPr="006A70FB" w:rsidRDefault="002A668C" w:rsidP="000C3906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2A668C" w:rsidRPr="00FB346C" w:rsidRDefault="002A668C" w:rsidP="000C390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668C" w:rsidTr="006E392C">
        <w:trPr>
          <w:trHeight w:val="341"/>
        </w:trPr>
        <w:tc>
          <w:tcPr>
            <w:tcW w:w="5103" w:type="dxa"/>
            <w:gridSpan w:val="3"/>
            <w:tcMar>
              <w:right w:w="115" w:type="dxa"/>
            </w:tcMar>
            <w:vAlign w:val="bottom"/>
          </w:tcPr>
          <w:p w:rsidR="002A668C" w:rsidRPr="006A70FB" w:rsidRDefault="002A668C" w:rsidP="000C3906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Tipo de servicio clínico inicial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:rsidR="002A668C" w:rsidRPr="00FB346C" w:rsidRDefault="002A668C" w:rsidP="000C390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668C" w:rsidRPr="00FB346C" w:rsidTr="006E392C">
        <w:trPr>
          <w:gridAfter w:val="1"/>
          <w:wAfter w:w="35" w:type="dxa"/>
          <w:trHeight w:val="1411"/>
        </w:trPr>
        <w:tc>
          <w:tcPr>
            <w:tcW w:w="5103" w:type="dxa"/>
            <w:gridSpan w:val="3"/>
            <w:tcMar>
              <w:right w:w="115" w:type="dxa"/>
            </w:tcMar>
          </w:tcPr>
          <w:p w:rsidR="002A668C" w:rsidRPr="000069B3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845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atención primaria</w:t>
            </w:r>
          </w:p>
          <w:p w:rsidR="002A668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4465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 xml:space="preserve">Centro de ITS </w:t>
            </w:r>
            <w:proofErr w:type="spellStart"/>
            <w:r w:rsidRPr="00FA29ED">
              <w:rPr>
                <w:rFonts w:cs="Arial"/>
                <w:szCs w:val="18"/>
                <w:lang w:val="es-ES_tradnl"/>
              </w:rPr>
              <w:t>extrahospitalario</w:t>
            </w:r>
            <w:proofErr w:type="spellEnd"/>
          </w:p>
          <w:p w:rsidR="002A668C" w:rsidRPr="000069B3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35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atención al embarazo</w:t>
            </w:r>
          </w:p>
          <w:p w:rsidR="002A668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1015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ginecología</w:t>
            </w:r>
          </w:p>
          <w:p w:rsidR="002A668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671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Servicio de urgencias</w:t>
            </w:r>
          </w:p>
          <w:p w:rsidR="002A668C" w:rsidRPr="000069B3" w:rsidRDefault="002A668C" w:rsidP="000C3906">
            <w:pPr>
              <w:rPr>
                <w:rFonts w:cs="Arial"/>
                <w:szCs w:val="18"/>
                <w:lang w:val="es-ES_tradnl"/>
              </w:rPr>
            </w:pPr>
            <w:r w:rsidRPr="00FA29ED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928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</w:t>
            </w:r>
            <w:r w:rsidRPr="00FA29ED">
              <w:rPr>
                <w:rFonts w:cs="Arial"/>
                <w:szCs w:val="18"/>
                <w:lang w:val="es-ES_tradnl"/>
              </w:rPr>
              <w:t xml:space="preserve"> Otro hospitalario </w:t>
            </w:r>
            <w:proofErr w:type="spellStart"/>
            <w:r w:rsidRPr="00FA29ED">
              <w:rPr>
                <w:rFonts w:cs="Arial"/>
                <w:szCs w:val="18"/>
                <w:lang w:val="es-ES_tradnl"/>
              </w:rPr>
              <w:t>sp</w:t>
            </w:r>
            <w:proofErr w:type="spellEnd"/>
            <w:r>
              <w:rPr>
                <w:rFonts w:cs="Arial"/>
                <w:szCs w:val="18"/>
                <w:lang w:val="es-ES_tradnl"/>
              </w:rPr>
              <w:t>.</w:t>
            </w:r>
          </w:p>
        </w:tc>
        <w:tc>
          <w:tcPr>
            <w:tcW w:w="4643" w:type="dxa"/>
          </w:tcPr>
          <w:p w:rsidR="002A668C" w:rsidRPr="000069B3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525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planificación familiar</w:t>
            </w:r>
          </w:p>
          <w:p w:rsidR="002A668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409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ITS hospitalario</w:t>
            </w:r>
          </w:p>
          <w:p w:rsidR="002A668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047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dermatología</w:t>
            </w:r>
          </w:p>
          <w:p w:rsidR="002A668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72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Consulta de urología</w:t>
            </w:r>
          </w:p>
          <w:p w:rsidR="002A668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118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FA29ED">
              <w:rPr>
                <w:rFonts w:cs="Arial"/>
                <w:szCs w:val="18"/>
                <w:lang w:val="es-ES_tradnl"/>
              </w:rPr>
              <w:t xml:space="preserve">  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FA29ED">
              <w:rPr>
                <w:rFonts w:cs="Arial"/>
                <w:szCs w:val="18"/>
                <w:lang w:val="es-ES_tradnl"/>
              </w:rPr>
              <w:t>Centro penitenciario</w:t>
            </w:r>
          </w:p>
          <w:p w:rsidR="002A668C" w:rsidRPr="00FB346C" w:rsidRDefault="002A668C" w:rsidP="000C390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103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</w:t>
            </w:r>
            <w:r w:rsidR="006A70FB">
              <w:rPr>
                <w:rFonts w:cs="Arial"/>
                <w:szCs w:val="18"/>
                <w:lang w:val="es-ES_tradnl"/>
              </w:rPr>
              <w:t>:</w:t>
            </w:r>
          </w:p>
        </w:tc>
      </w:tr>
    </w:tbl>
    <w:p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>
        <w:rPr>
          <w:b/>
          <w:w w:val="90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67"/>
        <w:gridCol w:w="1102"/>
        <w:gridCol w:w="174"/>
        <w:gridCol w:w="547"/>
        <w:gridCol w:w="721"/>
        <w:gridCol w:w="476"/>
        <w:gridCol w:w="382"/>
        <w:gridCol w:w="567"/>
        <w:gridCol w:w="425"/>
        <w:gridCol w:w="953"/>
        <w:gridCol w:w="39"/>
        <w:gridCol w:w="1241"/>
      </w:tblGrid>
      <w:tr w:rsidR="004705AF" w:rsidTr="006A70FB">
        <w:trPr>
          <w:trHeight w:val="343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6A70FB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194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6A70FB">
        <w:trPr>
          <w:trHeight w:val="409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6A70FB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CIPA/NHC</w:t>
            </w:r>
          </w:p>
        </w:tc>
        <w:tc>
          <w:tcPr>
            <w:tcW w:w="7194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6A70FB">
        <w:trPr>
          <w:trHeight w:val="414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6A70FB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6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6A70FB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6A70FB" w:rsidRDefault="006A70F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E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4705AF" w:rsidTr="006A70F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6A70FB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5005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49" w:type="dxa"/>
            <w:gridSpan w:val="2"/>
            <w:tcMar>
              <w:right w:w="115" w:type="dxa"/>
            </w:tcMar>
            <w:vAlign w:val="bottom"/>
          </w:tcPr>
          <w:p w:rsidR="004705AF" w:rsidRPr="00E02481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E02481">
              <w:rPr>
                <w:rFonts w:cs="Arial"/>
                <w:b/>
                <w:szCs w:val="18"/>
                <w:lang w:val="es-ES_tradnl"/>
              </w:rPr>
              <w:t>Localidad</w:t>
            </w:r>
          </w:p>
        </w:tc>
        <w:tc>
          <w:tcPr>
            <w:tcW w:w="2658" w:type="dxa"/>
            <w:gridSpan w:val="4"/>
            <w:tcBorders>
              <w:bottom w:val="single" w:sz="4" w:space="0" w:color="auto"/>
            </w:tcBorders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A70FB" w:rsidTr="006A70F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6"/>
        </w:trPr>
        <w:tc>
          <w:tcPr>
            <w:tcW w:w="1134" w:type="dxa"/>
            <w:tcMar>
              <w:right w:w="115" w:type="dxa"/>
            </w:tcMar>
            <w:vAlign w:val="bottom"/>
          </w:tcPr>
          <w:p w:rsidR="006A70FB" w:rsidRPr="006A70FB" w:rsidRDefault="006A70FB" w:rsidP="006A70FB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A70FB" w:rsidRPr="00FB346C" w:rsidRDefault="006A70FB" w:rsidP="006A70FB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6A70FB" w:rsidRPr="006A70FB" w:rsidRDefault="006A70FB" w:rsidP="006A70FB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A70FB" w:rsidRPr="00FB346C" w:rsidRDefault="006A70F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78" w:type="dxa"/>
            <w:gridSpan w:val="2"/>
            <w:tcMar>
              <w:right w:w="115" w:type="dxa"/>
            </w:tcMar>
            <w:vAlign w:val="bottom"/>
          </w:tcPr>
          <w:p w:rsidR="006A70FB" w:rsidRPr="006A70FB" w:rsidRDefault="006A70F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A70FB" w:rsidRPr="00FB346C" w:rsidRDefault="006A70F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A70FB" w:rsidTr="007F4F92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34" w:type="dxa"/>
            <w:tcMar>
              <w:right w:w="115" w:type="dxa"/>
            </w:tcMar>
            <w:vAlign w:val="bottom"/>
          </w:tcPr>
          <w:p w:rsidR="006A70FB" w:rsidRPr="006A70FB" w:rsidRDefault="006A70F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A70FB" w:rsidRPr="00CD4285" w:rsidRDefault="006A70FB" w:rsidP="00AA52D0"/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6A70FB" w:rsidRPr="006A70FB" w:rsidRDefault="006A70F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51" w:type="dxa"/>
            <w:gridSpan w:val="9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A70FB" w:rsidRPr="00FB346C" w:rsidRDefault="006A70F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4705AF" w:rsidRDefault="00E21579" w:rsidP="004F2579">
      <w:pPr>
        <w:pStyle w:val="TableParagraph"/>
        <w:shd w:val="clear" w:color="auto" w:fill="5B9BD5" w:themeFill="accent1"/>
        <w:rPr>
          <w:b/>
          <w:w w:val="90"/>
        </w:rPr>
      </w:pPr>
      <w:r>
        <w:rPr>
          <w:b/>
          <w:w w:val="90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1560"/>
        <w:gridCol w:w="1134"/>
        <w:gridCol w:w="708"/>
        <w:gridCol w:w="621"/>
        <w:gridCol w:w="726"/>
        <w:gridCol w:w="71"/>
        <w:gridCol w:w="3260"/>
      </w:tblGrid>
      <w:tr w:rsidR="00A5429D" w:rsidTr="006A70FB">
        <w:trPr>
          <w:gridAfter w:val="6"/>
          <w:wAfter w:w="6520" w:type="dxa"/>
          <w:trHeight w:val="40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5429D" w:rsidRPr="006A70FB" w:rsidRDefault="00A5429D" w:rsidP="00E21E22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631936087"/>
              <w:placeholder>
                <w:docPart w:val="071E46CA73D342AEA3E1D1AEBD69886B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2A668C" w:rsidP="00A15DD6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30C01A719ACA48DD85D769255847102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A5429D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A5429D" w:rsidTr="006A70FB">
        <w:trPr>
          <w:trHeight w:val="552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5429D" w:rsidRPr="006A70FB" w:rsidRDefault="00A5429D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tc>
          <w:tcPr>
            <w:tcW w:w="159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29D" w:rsidRPr="0065551A" w:rsidRDefault="00A5429D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429D" w:rsidRPr="0065551A" w:rsidRDefault="00A5429D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23845" w:rsidTr="00A23845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3845" w:rsidRDefault="00A23845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Clínica</w:t>
            </w:r>
          </w:p>
        </w:tc>
        <w:tc>
          <w:tcPr>
            <w:tcW w:w="4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3845" w:rsidRDefault="004554A3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4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23845">
              <w:rPr>
                <w:rFonts w:cs="Arial"/>
                <w:szCs w:val="18"/>
              </w:rPr>
              <w:t xml:space="preserve"> Asintomático</w:t>
            </w:r>
          </w:p>
          <w:p w:rsidR="00A23845" w:rsidRDefault="004554A3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4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23845">
              <w:rPr>
                <w:rFonts w:cs="Arial"/>
                <w:szCs w:val="18"/>
              </w:rPr>
              <w:t xml:space="preserve"> Proctitis</w:t>
            </w:r>
          </w:p>
          <w:p w:rsidR="00A23845" w:rsidRDefault="004554A3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4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23845">
              <w:rPr>
                <w:rFonts w:cs="Arial"/>
                <w:szCs w:val="18"/>
              </w:rPr>
              <w:t xml:space="preserve"> </w:t>
            </w:r>
            <w:proofErr w:type="spellStart"/>
            <w:r w:rsidR="00A23845">
              <w:rPr>
                <w:rFonts w:cs="Arial"/>
                <w:szCs w:val="18"/>
              </w:rPr>
              <w:t>Linfadenopatía</w:t>
            </w:r>
            <w:proofErr w:type="spellEnd"/>
            <w:r w:rsidR="00A23845">
              <w:rPr>
                <w:rFonts w:cs="Arial"/>
                <w:szCs w:val="18"/>
              </w:rPr>
              <w:t xml:space="preserve"> inguinal</w:t>
            </w:r>
          </w:p>
          <w:p w:rsidR="00A23845" w:rsidRDefault="004554A3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4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23845">
              <w:rPr>
                <w:rFonts w:cs="Arial"/>
                <w:szCs w:val="18"/>
              </w:rPr>
              <w:t xml:space="preserve"> Cervicitis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45" w:rsidRDefault="004554A3" w:rsidP="00A2384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4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23845">
              <w:rPr>
                <w:rFonts w:cs="Arial"/>
                <w:szCs w:val="18"/>
              </w:rPr>
              <w:t xml:space="preserve"> Úlcera genital</w:t>
            </w:r>
          </w:p>
          <w:p w:rsidR="00A23845" w:rsidRDefault="004554A3" w:rsidP="00A2384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918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4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23845">
              <w:rPr>
                <w:rFonts w:cs="Arial"/>
                <w:szCs w:val="18"/>
              </w:rPr>
              <w:t xml:space="preserve"> Uretritis</w:t>
            </w:r>
          </w:p>
          <w:p w:rsidR="00A23845" w:rsidRDefault="00A23845" w:rsidP="00A2384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  <w:p w:rsidR="00A23845" w:rsidRPr="0065551A" w:rsidRDefault="00A23845" w:rsidP="00A2384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Otra</w:t>
            </w:r>
            <w:r w:rsidRPr="00E21579">
              <w:rPr>
                <w:rFonts w:cs="Arial"/>
                <w:szCs w:val="18"/>
                <w:lang w:val="es-ES_tradnl"/>
              </w:rPr>
              <w:t>:</w:t>
            </w:r>
          </w:p>
        </w:tc>
      </w:tr>
      <w:tr w:rsidR="002A668C" w:rsidRPr="0065551A" w:rsidTr="006A70FB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68C" w:rsidRPr="006A70FB" w:rsidRDefault="002A668C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b/>
              </w:rPr>
              <w:t>Hospitalizado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68C" w:rsidRDefault="004554A3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8C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2A668C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8C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2A668C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68C" w:rsidRPr="0065551A" w:rsidRDefault="002A668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  <w:r w:rsidR="00793E46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53E210A379D8415BAD52C2D30A97959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793E46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668C" w:rsidRPr="0065551A" w:rsidRDefault="002A668C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</w:tr>
      <w:tr w:rsidR="002A668C" w:rsidTr="006A70FB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68C" w:rsidRPr="006A70FB" w:rsidRDefault="006A70F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b/>
              </w:rPr>
              <w:t>Defunción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668C" w:rsidRDefault="004554A3" w:rsidP="004705A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8C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2A668C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8C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2A668C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68C" w:rsidRPr="0065551A" w:rsidRDefault="002A668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FDCC866F56404ACAAC8B18342A4E013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68C" w:rsidRPr="0065551A" w:rsidRDefault="002A668C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13175" w:rsidTr="00A23845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13175" w:rsidRPr="006A70FB" w:rsidRDefault="006A70FB" w:rsidP="006A70FB">
            <w:pPr>
              <w:rPr>
                <w:b/>
              </w:rPr>
            </w:pPr>
            <w:r w:rsidRPr="006A70FB">
              <w:rPr>
                <w:b/>
              </w:rPr>
              <w:t>Complicaciones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13175" w:rsidRDefault="004554A3" w:rsidP="004705AF">
            <w:pPr>
              <w:rPr>
                <w:rFonts w:ascii="MS Gothic" w:eastAsia="MS Gothic" w:hAnsi="MS Gothic"/>
                <w:w w:val="115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30095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75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13175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7950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75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13175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3175" w:rsidRDefault="00A23845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 caso </w:t>
            </w:r>
            <w:r w:rsidR="00C13175">
              <w:rPr>
                <w:rFonts w:cs="Arial"/>
                <w:szCs w:val="18"/>
                <w:lang w:val="es-ES_tradnl"/>
              </w:rPr>
              <w:t>afirmativo, especificar: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3175" w:rsidRDefault="00C13175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13A6E" w:rsidTr="006A70F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6"/>
          <w:wAfter w:w="6520" w:type="dxa"/>
          <w:trHeight w:val="492"/>
        </w:trPr>
        <w:tc>
          <w:tcPr>
            <w:tcW w:w="3261" w:type="dxa"/>
            <w:gridSpan w:val="3"/>
            <w:tcMar>
              <w:right w:w="115" w:type="dxa"/>
            </w:tcMar>
            <w:vAlign w:val="bottom"/>
          </w:tcPr>
          <w:p w:rsidR="00513A6E" w:rsidRPr="006A70FB" w:rsidRDefault="00513A6E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A70FB">
              <w:rPr>
                <w:b/>
              </w:rPr>
              <w:t>Lugar del caso</w:t>
            </w:r>
            <w:r w:rsidR="00C13175" w:rsidRPr="006A70FB">
              <w:rPr>
                <w:b/>
              </w:rPr>
              <w:t>:</w:t>
            </w:r>
          </w:p>
        </w:tc>
      </w:tr>
      <w:tr w:rsidR="00F92493" w:rsidTr="00A23845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4"/>
            <w:tcMar>
              <w:right w:w="115" w:type="dxa"/>
            </w:tcMar>
            <w:vAlign w:val="bottom"/>
          </w:tcPr>
          <w:p w:rsidR="00F92493" w:rsidRPr="00FB346C" w:rsidRDefault="00F92493" w:rsidP="00E02481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2493" w:rsidTr="00A23845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2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4"/>
            <w:tcMar>
              <w:right w:w="115" w:type="dxa"/>
            </w:tcMar>
            <w:vAlign w:val="bottom"/>
          </w:tcPr>
          <w:p w:rsidR="00F92493" w:rsidRPr="00FB346C" w:rsidRDefault="00F92493" w:rsidP="00E02481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13A6E" w:rsidRPr="00FB346C" w:rsidTr="00A23845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5386" w:type="dxa"/>
          <w:trHeight w:val="405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513A6E" w:rsidRPr="00FB346C" w:rsidRDefault="00513A6E" w:rsidP="0029012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I</w:t>
            </w:r>
            <w:r w:rsidRPr="00513A6E">
              <w:rPr>
                <w:rFonts w:cs="Arial"/>
                <w:szCs w:val="18"/>
                <w:lang w:val="es-ES_tradnl"/>
              </w:rPr>
              <w:t>mportado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:rsidR="00513A6E" w:rsidRPr="00513A6E" w:rsidRDefault="004554A3" w:rsidP="00290121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 No</w:t>
            </w:r>
          </w:p>
        </w:tc>
      </w:tr>
    </w:tbl>
    <w:p w:rsidR="00F92493" w:rsidRDefault="00F92493" w:rsidP="006B4E31">
      <w:pPr>
        <w:rPr>
          <w:rFonts w:cs="Arial"/>
          <w:szCs w:val="18"/>
          <w:lang w:val="es-ES_tradnl"/>
        </w:rPr>
      </w:pPr>
    </w:p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"/>
        <w:gridCol w:w="7"/>
        <w:gridCol w:w="1395"/>
        <w:gridCol w:w="1559"/>
        <w:gridCol w:w="142"/>
        <w:gridCol w:w="608"/>
        <w:gridCol w:w="395"/>
        <w:gridCol w:w="4100"/>
      </w:tblGrid>
      <w:tr w:rsidR="00D05A2B" w:rsidRPr="00FB346C" w:rsidTr="00D9276C">
        <w:trPr>
          <w:trHeight w:val="624"/>
        </w:trPr>
        <w:tc>
          <w:tcPr>
            <w:tcW w:w="1560" w:type="dxa"/>
            <w:tcMar>
              <w:right w:w="115" w:type="dxa"/>
            </w:tcMar>
            <w:vAlign w:val="bottom"/>
          </w:tcPr>
          <w:p w:rsidR="00D05A2B" w:rsidRPr="00A23845" w:rsidRDefault="00D05A2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A23845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8"/>
                <w:vAlign w:val="bottom"/>
              </w:tcPr>
              <w:p w:rsidR="00D05A2B" w:rsidRPr="00FB346C" w:rsidRDefault="00D05A2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D05A2B" w:rsidTr="00C938BE">
        <w:trPr>
          <w:trHeight w:val="697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D05A2B" w:rsidRPr="00A23845" w:rsidRDefault="00D05A2B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A23845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8206" w:type="dxa"/>
            <w:gridSpan w:val="7"/>
            <w:tcMar>
              <w:right w:w="115" w:type="dxa"/>
            </w:tcMar>
            <w:vAlign w:val="bottom"/>
          </w:tcPr>
          <w:p w:rsidR="00D05A2B" w:rsidRDefault="00D05A2B" w:rsidP="00D05A2B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C13175">
              <w:rPr>
                <w:rFonts w:cs="Arial"/>
                <w:i/>
              </w:rPr>
              <w:t xml:space="preserve">Chlamydia </w:t>
            </w:r>
            <w:proofErr w:type="spellStart"/>
            <w:r w:rsidR="00C13175">
              <w:rPr>
                <w:rFonts w:cs="Arial"/>
                <w:i/>
              </w:rPr>
              <w:t>trachomatis</w:t>
            </w:r>
            <w:proofErr w:type="spellEnd"/>
          </w:p>
          <w:p w:rsidR="009E456A" w:rsidRPr="00FB346C" w:rsidRDefault="009E456A" w:rsidP="00D05A2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23845" w:rsidTr="00A23845">
        <w:trPr>
          <w:trHeight w:val="479"/>
        </w:trPr>
        <w:tc>
          <w:tcPr>
            <w:tcW w:w="1560" w:type="dxa"/>
            <w:tcMar>
              <w:right w:w="115" w:type="dxa"/>
            </w:tcMar>
            <w:vAlign w:val="bottom"/>
          </w:tcPr>
          <w:p w:rsidR="00A23845" w:rsidRPr="00A23845" w:rsidRDefault="00A23845" w:rsidP="00A2384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b/>
                <w:szCs w:val="18"/>
                <w:lang w:val="es-ES_tradnl"/>
              </w:rPr>
            </w:pPr>
            <w:r w:rsidRPr="00A23845">
              <w:rPr>
                <w:rFonts w:cs="Arial"/>
                <w:b/>
                <w:szCs w:val="18"/>
                <w:lang w:val="es-ES_tradnl"/>
              </w:rPr>
              <w:t>Serotipo</w:t>
            </w:r>
          </w:p>
        </w:tc>
        <w:tc>
          <w:tcPr>
            <w:tcW w:w="8221" w:type="dxa"/>
            <w:gridSpan w:val="8"/>
            <w:vAlign w:val="bottom"/>
          </w:tcPr>
          <w:p w:rsidR="00A23845" w:rsidRPr="00A23845" w:rsidRDefault="00A23845" w:rsidP="00A2384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87936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6753A7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L1    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0048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6753A7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L2     </w:t>
            </w: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6174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6753A7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>L3</w:t>
            </w: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69758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6753A7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>Otro</w:t>
            </w:r>
          </w:p>
        </w:tc>
      </w:tr>
      <w:tr w:rsidR="00EA30FD" w:rsidTr="00C938BE">
        <w:trPr>
          <w:trHeight w:val="1365"/>
        </w:trPr>
        <w:tc>
          <w:tcPr>
            <w:tcW w:w="1582" w:type="dxa"/>
            <w:gridSpan w:val="3"/>
            <w:tcMar>
              <w:right w:w="115" w:type="dxa"/>
            </w:tcMar>
            <w:vAlign w:val="center"/>
          </w:tcPr>
          <w:p w:rsidR="00EA30FD" w:rsidRPr="006753A7" w:rsidRDefault="00EA30FD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6753A7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4099" w:type="dxa"/>
            <w:gridSpan w:val="5"/>
            <w:tcMar>
              <w:right w:w="115" w:type="dxa"/>
            </w:tcMar>
            <w:vAlign w:val="bottom"/>
          </w:tcPr>
          <w:p w:rsidR="00EA30FD" w:rsidRPr="006753A7" w:rsidRDefault="00EA30FD" w:rsidP="00C938B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Úlcera genital</w:t>
            </w:r>
          </w:p>
          <w:p w:rsidR="00EA30FD" w:rsidRPr="006753A7" w:rsidRDefault="00EA30FD" w:rsidP="00C938BE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</w:t>
            </w:r>
            <w:r w:rsidR="00A23845">
              <w:rPr>
                <w:rFonts w:cs="Arial"/>
                <w:szCs w:val="18"/>
                <w:lang w:val="es-ES_tradnl"/>
              </w:rPr>
              <w:t>rectal</w:t>
            </w:r>
          </w:p>
          <w:p w:rsidR="00EA30FD" w:rsidRPr="006753A7" w:rsidRDefault="00EA30FD" w:rsidP="00C938BE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785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cervical</w:t>
            </w:r>
          </w:p>
          <w:p w:rsidR="00EA30FD" w:rsidRPr="006753A7" w:rsidRDefault="00EA30FD" w:rsidP="00C938BE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7893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AB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faríngeo</w:t>
            </w:r>
          </w:p>
          <w:p w:rsidR="00EA30FD" w:rsidRPr="000069B3" w:rsidRDefault="00EA30FD" w:rsidP="00C938BE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0667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Orina</w:t>
            </w:r>
          </w:p>
        </w:tc>
        <w:tc>
          <w:tcPr>
            <w:tcW w:w="4100" w:type="dxa"/>
            <w:vAlign w:val="bottom"/>
          </w:tcPr>
          <w:p w:rsidR="00EA30FD" w:rsidRDefault="004554A3" w:rsidP="00C938B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12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4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EA30FD">
              <w:rPr>
                <w:rFonts w:ascii="Segoe UI Symbol" w:hAnsi="Segoe UI Symbol" w:cs="Segoe UI Symbol"/>
                <w:szCs w:val="18"/>
                <w:lang w:val="es-ES_tradnl"/>
              </w:rPr>
              <w:t xml:space="preserve"> </w:t>
            </w:r>
            <w:r w:rsidR="00EA30FD">
              <w:rPr>
                <w:rFonts w:cs="Arial"/>
                <w:szCs w:val="18"/>
                <w:lang w:val="es-ES_tradnl"/>
              </w:rPr>
              <w:t xml:space="preserve"> </w:t>
            </w:r>
            <w:r w:rsidR="006753A7">
              <w:rPr>
                <w:rFonts w:cs="Arial"/>
                <w:szCs w:val="18"/>
                <w:lang w:val="es-ES_tradnl"/>
              </w:rPr>
              <w:t xml:space="preserve">  </w:t>
            </w:r>
            <w:r w:rsidR="00EA30FD">
              <w:rPr>
                <w:rFonts w:cs="Arial"/>
                <w:szCs w:val="18"/>
                <w:lang w:val="es-ES_tradnl"/>
              </w:rPr>
              <w:t>Exudado uretral</w:t>
            </w:r>
          </w:p>
          <w:p w:rsidR="00EA30FD" w:rsidRDefault="004554A3" w:rsidP="00C938B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FD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EA30FD">
              <w:rPr>
                <w:rFonts w:cs="Arial"/>
                <w:szCs w:val="18"/>
                <w:lang w:val="es-ES_tradnl"/>
              </w:rPr>
              <w:t xml:space="preserve">    Exudado vaginal</w:t>
            </w:r>
          </w:p>
          <w:p w:rsidR="00EA30FD" w:rsidRDefault="004554A3" w:rsidP="00C938B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829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FD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EA30FD">
              <w:rPr>
                <w:rFonts w:cs="Arial"/>
                <w:szCs w:val="18"/>
                <w:lang w:val="es-ES_tradnl"/>
              </w:rPr>
              <w:t xml:space="preserve">    Exudado nasofaríngeo</w:t>
            </w:r>
          </w:p>
          <w:p w:rsidR="00EA30FD" w:rsidRDefault="004554A3" w:rsidP="00C938B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356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FD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EA30FD">
              <w:rPr>
                <w:rFonts w:cs="Arial"/>
                <w:szCs w:val="18"/>
                <w:lang w:val="es-ES_tradnl"/>
              </w:rPr>
              <w:t xml:space="preserve">    Exudado conjuntival</w:t>
            </w:r>
          </w:p>
          <w:p w:rsidR="00EA30FD" w:rsidRPr="00FB346C" w:rsidRDefault="004554A3" w:rsidP="00C938B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0905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FD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EA30FD">
              <w:rPr>
                <w:rFonts w:cs="Arial"/>
                <w:szCs w:val="18"/>
                <w:lang w:val="es-ES_tradnl"/>
              </w:rPr>
              <w:t xml:space="preserve">    Muestra </w:t>
            </w:r>
            <w:r w:rsidR="006753A7">
              <w:rPr>
                <w:rFonts w:cs="Arial"/>
                <w:szCs w:val="18"/>
                <w:lang w:val="es-ES_tradnl"/>
              </w:rPr>
              <w:t>normalmente</w:t>
            </w:r>
            <w:r w:rsidR="00EA30FD">
              <w:rPr>
                <w:rFonts w:cs="Arial"/>
                <w:szCs w:val="18"/>
                <w:lang w:val="es-ES_tradnl"/>
              </w:rPr>
              <w:t xml:space="preserve"> estéril, sin especificar</w:t>
            </w:r>
          </w:p>
        </w:tc>
      </w:tr>
      <w:tr w:rsidR="006C48FD" w:rsidRPr="00FB346C" w:rsidTr="00C938BE">
        <w:trPr>
          <w:trHeight w:val="846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6C48FD" w:rsidRPr="006753A7" w:rsidRDefault="006C48FD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753A7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8206" w:type="dxa"/>
            <w:gridSpan w:val="7"/>
            <w:tcMar>
              <w:right w:w="115" w:type="dxa"/>
            </w:tcMar>
            <w:vAlign w:val="center"/>
          </w:tcPr>
          <w:p w:rsidR="006C48FD" w:rsidRDefault="006C48FD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Aislamiento</w:t>
            </w:r>
          </w:p>
          <w:tbl>
            <w:tblPr>
              <w:tblW w:w="8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5126"/>
            </w:tblGrid>
            <w:tr w:rsidR="006C48FD" w:rsidRPr="00FB346C" w:rsidTr="006753A7">
              <w:trPr>
                <w:trHeight w:val="299"/>
              </w:trPr>
              <w:tc>
                <w:tcPr>
                  <w:tcW w:w="3080" w:type="dxa"/>
                  <w:tcMar>
                    <w:right w:w="115" w:type="dxa"/>
                  </w:tcMar>
                  <w:vAlign w:val="bottom"/>
                </w:tcPr>
                <w:p w:rsidR="006C48FD" w:rsidRPr="000069B3" w:rsidRDefault="006C48FD" w:rsidP="00EA30FD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ascii="Segoe UI Symbol" w:hAnsi="Segoe UI Symbol" w:cs="Segoe UI Symbol"/>
                        <w:szCs w:val="18"/>
                        <w:lang w:val="es-ES_tradnl"/>
                      </w:rPr>
                      <w:id w:val="1254706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Pr="000069B3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r w:rsidR="00EA30FD">
                    <w:rPr>
                      <w:rFonts w:cs="Arial"/>
                      <w:szCs w:val="18"/>
                      <w:lang w:val="es-ES_tradnl"/>
                    </w:rPr>
                    <w:t>Ácido nucleico, detección</w:t>
                  </w:r>
                </w:p>
              </w:tc>
              <w:tc>
                <w:tcPr>
                  <w:tcW w:w="5126" w:type="dxa"/>
                  <w:tcBorders>
                    <w:top w:val="nil"/>
                  </w:tcBorders>
                  <w:vAlign w:val="bottom"/>
                </w:tcPr>
                <w:p w:rsidR="006C48FD" w:rsidRPr="00FB346C" w:rsidRDefault="006C48FD" w:rsidP="006C48FD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:rsidR="006C48FD" w:rsidRPr="006C48FD" w:rsidRDefault="006C48FD" w:rsidP="00AA52D0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</w:p>
        </w:tc>
      </w:tr>
      <w:tr w:rsidR="00D9276C" w:rsidRPr="00FB346C" w:rsidTr="006F4F80">
        <w:trPr>
          <w:trHeight w:val="238"/>
        </w:trPr>
        <w:tc>
          <w:tcPr>
            <w:tcW w:w="4678" w:type="dxa"/>
            <w:gridSpan w:val="6"/>
            <w:tcMar>
              <w:right w:w="115" w:type="dxa"/>
            </w:tcMar>
            <w:vAlign w:val="bottom"/>
          </w:tcPr>
          <w:p w:rsidR="00D9276C" w:rsidRDefault="00D9276C" w:rsidP="00AA52D0">
            <w:pPr>
              <w:rPr>
                <w:rFonts w:cs="Arial"/>
                <w:szCs w:val="18"/>
                <w:lang w:val="es-ES_tradnl"/>
              </w:rPr>
            </w:pPr>
          </w:p>
          <w:p w:rsidR="00D9276C" w:rsidRPr="006753A7" w:rsidRDefault="00D9276C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753A7">
              <w:rPr>
                <w:rFonts w:cs="Arial"/>
                <w:b/>
                <w:szCs w:val="18"/>
                <w:lang w:val="es-ES_tradnl"/>
              </w:rPr>
              <w:t xml:space="preserve">Envío muestra al Laboratorio Nacional de Referencia </w:t>
            </w:r>
          </w:p>
        </w:tc>
        <w:tc>
          <w:tcPr>
            <w:tcW w:w="608" w:type="dxa"/>
            <w:vAlign w:val="bottom"/>
          </w:tcPr>
          <w:p w:rsidR="00D9276C" w:rsidRPr="00E75B4F" w:rsidRDefault="004554A3" w:rsidP="00AA52D0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276C">
              <w:t xml:space="preserve">  </w:t>
            </w:r>
            <w:r w:rsidR="00C938BE">
              <w:t>No</w:t>
            </w:r>
          </w:p>
          <w:p w:rsidR="00D9276C" w:rsidRPr="00FB346C" w:rsidRDefault="004554A3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8BE">
              <w:t xml:space="preserve">  Sí</w:t>
            </w:r>
            <w:bookmarkStart w:id="1" w:name="_GoBack"/>
            <w:bookmarkEnd w:id="1"/>
          </w:p>
        </w:tc>
        <w:tc>
          <w:tcPr>
            <w:tcW w:w="4495" w:type="dxa"/>
            <w:gridSpan w:val="2"/>
            <w:tcBorders>
              <w:bottom w:val="single" w:sz="4" w:space="0" w:color="auto"/>
            </w:tcBorders>
          </w:tcPr>
          <w:p w:rsidR="00D9276C" w:rsidRDefault="00D9276C" w:rsidP="006F4F80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D9276C" w:rsidRPr="00FB346C" w:rsidRDefault="00D9276C" w:rsidP="006F4F8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  <w:tr w:rsidR="006753A7" w:rsidTr="006F4F80">
        <w:trPr>
          <w:trHeight w:val="397"/>
        </w:trPr>
        <w:tc>
          <w:tcPr>
            <w:tcW w:w="1560" w:type="dxa"/>
            <w:tcMar>
              <w:right w:w="115" w:type="dxa"/>
            </w:tcMar>
            <w:vAlign w:val="bottom"/>
          </w:tcPr>
          <w:p w:rsidR="006753A7" w:rsidRPr="006753A7" w:rsidRDefault="006753A7" w:rsidP="004A16D5">
            <w:pPr>
              <w:rPr>
                <w:rFonts w:cs="Arial"/>
                <w:b/>
                <w:szCs w:val="18"/>
                <w:lang w:val="es-ES_tradnl"/>
              </w:rPr>
            </w:pPr>
            <w:r w:rsidRPr="006753A7">
              <w:rPr>
                <w:rFonts w:cs="Arial"/>
                <w:b/>
                <w:szCs w:val="18"/>
                <w:lang w:val="es-ES_tradnl"/>
              </w:rPr>
              <w:t>Resultados VIH</w:t>
            </w:r>
          </w:p>
        </w:tc>
        <w:tc>
          <w:tcPr>
            <w:tcW w:w="1417" w:type="dxa"/>
            <w:gridSpan w:val="3"/>
            <w:tcMar>
              <w:right w:w="115" w:type="dxa"/>
            </w:tcMar>
            <w:vAlign w:val="bottom"/>
          </w:tcPr>
          <w:p w:rsidR="006753A7" w:rsidRPr="00FB346C" w:rsidRDefault="006753A7" w:rsidP="004A16D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-17331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Positivo</w:t>
            </w: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:rsidR="006753A7" w:rsidRPr="00FB346C" w:rsidRDefault="004554A3" w:rsidP="004A16D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6422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3A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753A7">
              <w:rPr>
                <w:rFonts w:ascii="Webdings" w:hAnsi="Webdings"/>
                <w:w w:val="115"/>
              </w:rPr>
              <w:t></w:t>
            </w:r>
            <w:r w:rsidR="006753A7">
              <w:rPr>
                <w:rFonts w:cs="Arial"/>
                <w:szCs w:val="18"/>
                <w:lang w:val="es-ES_tradnl"/>
              </w:rPr>
              <w:t>Negativo</w:t>
            </w:r>
          </w:p>
        </w:tc>
        <w:tc>
          <w:tcPr>
            <w:tcW w:w="5245" w:type="dxa"/>
            <w:gridSpan w:val="4"/>
            <w:tcMar>
              <w:right w:w="115" w:type="dxa"/>
            </w:tcMar>
            <w:vAlign w:val="bottom"/>
          </w:tcPr>
          <w:p w:rsidR="006753A7" w:rsidRPr="00FB346C" w:rsidRDefault="004554A3" w:rsidP="004A16D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3684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80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753A7">
              <w:rPr>
                <w:rFonts w:cs="Arial"/>
                <w:szCs w:val="18"/>
                <w:lang w:val="es-ES_tradnl"/>
              </w:rPr>
              <w:t xml:space="preserve"> No realizado</w:t>
            </w:r>
          </w:p>
        </w:tc>
      </w:tr>
    </w:tbl>
    <w:p w:rsidR="00EA30FD" w:rsidRDefault="00EA30FD" w:rsidP="006B4E31">
      <w:pPr>
        <w:pStyle w:val="Encabezado"/>
        <w:tabs>
          <w:tab w:val="clear" w:pos="4419"/>
          <w:tab w:val="clear" w:pos="8838"/>
        </w:tabs>
        <w:rPr>
          <w:rFonts w:cs="Arial"/>
          <w:sz w:val="24"/>
          <w:szCs w:val="24"/>
        </w:rPr>
      </w:pPr>
    </w:p>
    <w:p w:rsidR="006B4E31" w:rsidRPr="006F4F80" w:rsidRDefault="00D9276C" w:rsidP="006F4F80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AD3795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6753A7" w:rsidRDefault="006753A7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Factor predisponente personal </w:t>
      </w:r>
      <w:r w:rsidRPr="006F4F80">
        <w:rPr>
          <w:rFonts w:cs="Arial"/>
          <w:szCs w:val="18"/>
        </w:rPr>
        <w:t>(hasta 4 de las siguientes opciones</w:t>
      </w:r>
      <w:r w:rsidR="006F4F80" w:rsidRPr="006F4F80">
        <w:rPr>
          <w:rFonts w:cs="Arial"/>
          <w:szCs w:val="18"/>
        </w:rPr>
        <w:t>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3260"/>
      </w:tblGrid>
      <w:tr w:rsidR="006753A7" w:rsidTr="006F4F80">
        <w:trPr>
          <w:trHeight w:val="492"/>
        </w:trPr>
        <w:tc>
          <w:tcPr>
            <w:tcW w:w="1418" w:type="dxa"/>
            <w:tcMar>
              <w:right w:w="115" w:type="dxa"/>
            </w:tcMar>
          </w:tcPr>
          <w:p w:rsidR="006753A7" w:rsidRPr="00FB346C" w:rsidRDefault="004554A3" w:rsidP="006F4F8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-6570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3A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753A7">
              <w:rPr>
                <w:rFonts w:ascii="Webdings" w:hAnsi="Webdings"/>
                <w:w w:val="115"/>
              </w:rPr>
              <w:t></w:t>
            </w:r>
            <w:r w:rsidR="006753A7">
              <w:rPr>
                <w:rFonts w:cs="Arial"/>
                <w:szCs w:val="18"/>
                <w:lang w:val="es-ES_tradnl"/>
              </w:rPr>
              <w:t>Transexual</w:t>
            </w:r>
          </w:p>
        </w:tc>
        <w:tc>
          <w:tcPr>
            <w:tcW w:w="2551" w:type="dxa"/>
            <w:tcMar>
              <w:right w:w="115" w:type="dxa"/>
            </w:tcMar>
          </w:tcPr>
          <w:p w:rsidR="006753A7" w:rsidRPr="00FB346C" w:rsidRDefault="006753A7" w:rsidP="006F4F8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Usuario de prostitución</w:t>
            </w:r>
          </w:p>
        </w:tc>
        <w:tc>
          <w:tcPr>
            <w:tcW w:w="2552" w:type="dxa"/>
            <w:tcMar>
              <w:right w:w="115" w:type="dxa"/>
            </w:tcMar>
          </w:tcPr>
          <w:p w:rsidR="006753A7" w:rsidRPr="00FB346C" w:rsidRDefault="004554A3" w:rsidP="006F4F8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201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3A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753A7">
              <w:rPr>
                <w:rFonts w:ascii="Webdings" w:hAnsi="Webdings"/>
                <w:w w:val="115"/>
              </w:rPr>
              <w:t></w:t>
            </w:r>
            <w:r w:rsidR="006753A7">
              <w:rPr>
                <w:rFonts w:cs="Arial"/>
                <w:szCs w:val="18"/>
                <w:lang w:val="es-ES_tradnl"/>
              </w:rPr>
              <w:t>Ejercicio de la prostitución</w:t>
            </w:r>
          </w:p>
        </w:tc>
        <w:tc>
          <w:tcPr>
            <w:tcW w:w="3260" w:type="dxa"/>
            <w:tcMar>
              <w:right w:w="115" w:type="dxa"/>
            </w:tcMar>
          </w:tcPr>
          <w:p w:rsidR="006753A7" w:rsidRDefault="004554A3" w:rsidP="006F4F8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7328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3A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753A7">
              <w:rPr>
                <w:rFonts w:cs="Arial"/>
                <w:szCs w:val="18"/>
                <w:lang w:val="es-ES_tradnl"/>
              </w:rPr>
              <w:t xml:space="preserve"> Uso de preservativo</w:t>
            </w:r>
          </w:p>
          <w:p w:rsidR="006753A7" w:rsidRPr="00FB346C" w:rsidRDefault="006753A7" w:rsidP="006F4F8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6F4F80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en la última relación sexual</w:t>
            </w:r>
          </w:p>
        </w:tc>
      </w:tr>
    </w:tbl>
    <w:p w:rsidR="006F4F80" w:rsidRDefault="006F4F80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AD3795" w:rsidRPr="006F4F80" w:rsidRDefault="00A23845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>Infección/ enfermedad concurrente</w:t>
      </w:r>
      <w:r w:rsidRPr="00AD3795">
        <w:rPr>
          <w:rFonts w:cs="Arial"/>
          <w:b/>
          <w:szCs w:val="18"/>
        </w:rPr>
        <w:t xml:space="preserve"> </w:t>
      </w:r>
      <w:r>
        <w:rPr>
          <w:rFonts w:cs="Arial"/>
          <w:szCs w:val="18"/>
        </w:rPr>
        <w:t>(hasta</w:t>
      </w:r>
      <w:r w:rsidR="006F4F80">
        <w:rPr>
          <w:rFonts w:cs="Arial"/>
          <w:szCs w:val="18"/>
        </w:rPr>
        <w:t xml:space="preserve"> 11 de las siguientes opciones)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43"/>
      </w:tblGrid>
      <w:tr w:rsidR="006753A7" w:rsidTr="006F4F80">
        <w:trPr>
          <w:trHeight w:val="989"/>
        </w:trPr>
        <w:tc>
          <w:tcPr>
            <w:tcW w:w="5103" w:type="dxa"/>
            <w:tcMar>
              <w:right w:w="115" w:type="dxa"/>
            </w:tcMar>
            <w:vAlign w:val="bottom"/>
          </w:tcPr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879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Sífilis</w:t>
            </w:r>
          </w:p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781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Condiloma acuminado</w:t>
            </w:r>
          </w:p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1380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Hepatitis A</w:t>
            </w:r>
          </w:p>
          <w:p w:rsidR="006F4F80" w:rsidRDefault="006F4F80" w:rsidP="006F4F80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7929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3D1C62">
              <w:rPr>
                <w:rFonts w:cs="Arial"/>
                <w:szCs w:val="18"/>
                <w:lang w:val="es-ES_tradnl"/>
              </w:rPr>
              <w:t xml:space="preserve"> Hepatitis C   </w:t>
            </w:r>
          </w:p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737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Pediculosis                    </w:t>
            </w:r>
          </w:p>
          <w:p w:rsidR="006753A7" w:rsidRPr="000069B3" w:rsidRDefault="006F4F80" w:rsidP="006753A7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11929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ITS sin especificar    </w:t>
            </w:r>
          </w:p>
        </w:tc>
        <w:tc>
          <w:tcPr>
            <w:tcW w:w="4643" w:type="dxa"/>
          </w:tcPr>
          <w:p w:rsidR="006F4F80" w:rsidRDefault="006F4F80" w:rsidP="006F4F8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942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Infección gonocócica</w:t>
            </w:r>
          </w:p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5707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Hepatitis B</w:t>
            </w:r>
          </w:p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3826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Herpes genital</w:t>
            </w:r>
          </w:p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772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Pr="003D1C62">
              <w:rPr>
                <w:rFonts w:cs="Arial"/>
                <w:szCs w:val="18"/>
                <w:lang w:val="es-ES_tradnl"/>
              </w:rPr>
              <w:t>Molluscum</w:t>
            </w:r>
            <w:proofErr w:type="spellEnd"/>
            <w:r w:rsidRPr="003D1C62"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 w:rsidRPr="003D1C62">
              <w:rPr>
                <w:rFonts w:cs="Arial"/>
                <w:szCs w:val="18"/>
                <w:lang w:val="es-ES_tradnl"/>
              </w:rPr>
              <w:t>contagiosum</w:t>
            </w:r>
            <w:proofErr w:type="spellEnd"/>
          </w:p>
          <w:p w:rsidR="006F4F80" w:rsidRPr="003D1C62" w:rsidRDefault="006F4F80" w:rsidP="006F4F80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0285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Pr="003D1C62">
              <w:rPr>
                <w:rFonts w:cs="Arial"/>
                <w:szCs w:val="18"/>
                <w:lang w:val="es-ES_tradnl"/>
              </w:rPr>
              <w:t>Escabiosis</w:t>
            </w:r>
            <w:proofErr w:type="spellEnd"/>
          </w:p>
          <w:p w:rsidR="006753A7" w:rsidRPr="00FB346C" w:rsidRDefault="006753A7" w:rsidP="006F4F8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6753A7" w:rsidRDefault="006753A7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6753A7" w:rsidRPr="006F4F80" w:rsidRDefault="006753A7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>Exposición</w:t>
      </w:r>
      <w:r w:rsidR="006F4F80">
        <w:rPr>
          <w:rFonts w:cs="Arial"/>
          <w:b/>
          <w:szCs w:val="18"/>
        </w:rPr>
        <w:t xml:space="preserve"> </w:t>
      </w:r>
      <w:r w:rsidR="006F4F80" w:rsidRPr="006F4F80">
        <w:rPr>
          <w:rFonts w:cs="Arial"/>
          <w:szCs w:val="18"/>
        </w:rPr>
        <w:t>(marcar una de las siguientes)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31"/>
      </w:tblGrid>
      <w:tr w:rsidR="006753A7" w:rsidTr="006B3D9D">
        <w:trPr>
          <w:trHeight w:val="679"/>
        </w:trPr>
        <w:tc>
          <w:tcPr>
            <w:tcW w:w="9717" w:type="dxa"/>
            <w:gridSpan w:val="2"/>
            <w:tcMar>
              <w:right w:w="115" w:type="dxa"/>
            </w:tcMar>
          </w:tcPr>
          <w:p w:rsidR="006753A7" w:rsidRPr="000069B3" w:rsidRDefault="004554A3" w:rsidP="006F4F8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27618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3A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753A7">
              <w:rPr>
                <w:rFonts w:cs="Arial"/>
                <w:szCs w:val="18"/>
                <w:lang w:val="es-ES_tradnl"/>
              </w:rPr>
              <w:t xml:space="preserve">   Persona a persona: heterosexual</w:t>
            </w:r>
          </w:p>
          <w:p w:rsidR="006753A7" w:rsidRPr="000069B3" w:rsidRDefault="004554A3" w:rsidP="006F4F8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6027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6753A7" w:rsidRPr="000069B3">
              <w:rPr>
                <w:rFonts w:cs="Arial"/>
                <w:szCs w:val="18"/>
                <w:lang w:val="es-ES_tradnl"/>
              </w:rPr>
              <w:t xml:space="preserve">  </w:t>
            </w:r>
            <w:r w:rsidR="006753A7">
              <w:rPr>
                <w:rFonts w:cs="Arial"/>
                <w:szCs w:val="18"/>
                <w:lang w:val="es-ES_tradnl"/>
              </w:rPr>
              <w:t xml:space="preserve"> Persona a persona: homo/ bisexual</w:t>
            </w:r>
          </w:p>
          <w:p w:rsidR="006753A7" w:rsidRPr="00FB346C" w:rsidRDefault="004554A3" w:rsidP="006F4F8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59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6753A7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6753A7">
              <w:rPr>
                <w:rFonts w:cs="Arial"/>
                <w:szCs w:val="18"/>
                <w:lang w:val="es-ES_tradnl"/>
              </w:rPr>
              <w:t xml:space="preserve">  Persona a persona: </w:t>
            </w:r>
            <w:r w:rsidR="006F4F80">
              <w:rPr>
                <w:rFonts w:cs="Arial"/>
                <w:szCs w:val="18"/>
                <w:lang w:val="es-ES_tradnl"/>
              </w:rPr>
              <w:t xml:space="preserve">sexual </w:t>
            </w:r>
            <w:r w:rsidR="006753A7">
              <w:rPr>
                <w:rFonts w:cs="Arial"/>
                <w:szCs w:val="18"/>
                <w:lang w:val="es-ES_tradnl"/>
              </w:rPr>
              <w:t>sin especificar</w:t>
            </w:r>
          </w:p>
        </w:tc>
      </w:tr>
      <w:tr w:rsidR="006753A7" w:rsidTr="006B3D9D">
        <w:trPr>
          <w:trHeight w:val="533"/>
        </w:trPr>
        <w:tc>
          <w:tcPr>
            <w:tcW w:w="3686" w:type="dxa"/>
            <w:tcMar>
              <w:right w:w="115" w:type="dxa"/>
            </w:tcMar>
            <w:vAlign w:val="bottom"/>
          </w:tcPr>
          <w:p w:rsidR="006753A7" w:rsidRPr="0088479E" w:rsidRDefault="006753A7" w:rsidP="004A16D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Exposición – Número de parejas sexuales (últimos 12 meses)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753A7" w:rsidRPr="008554F0" w:rsidRDefault="006753A7" w:rsidP="004A16D5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  <w:p w:rsidR="006753A7" w:rsidRPr="00FB346C" w:rsidRDefault="006753A7" w:rsidP="004A16D5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EF4CAB">
        <w:trPr>
          <w:trHeight w:val="594"/>
        </w:trPr>
        <w:tc>
          <w:tcPr>
            <w:tcW w:w="2125" w:type="dxa"/>
            <w:tcMar>
              <w:right w:w="115" w:type="dxa"/>
            </w:tcMar>
            <w:vAlign w:val="bottom"/>
          </w:tcPr>
          <w:p w:rsidR="00EF4CAB" w:rsidRPr="00EF4CAB" w:rsidRDefault="00EF4CAB" w:rsidP="00EF4CAB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2552"/>
        <w:gridCol w:w="2126"/>
      </w:tblGrid>
      <w:tr w:rsidR="00A777F4" w:rsidTr="00C93D54">
        <w:trPr>
          <w:trHeight w:val="33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4F2579">
        <w:trPr>
          <w:trHeight w:val="281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:rsidTr="004F2579">
        <w:trPr>
          <w:trHeight w:val="284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:rsidTr="006B3D9D">
        <w:trPr>
          <w:trHeight w:val="559"/>
        </w:trPr>
        <w:tc>
          <w:tcPr>
            <w:tcW w:w="2127" w:type="dxa"/>
            <w:tcMar>
              <w:right w:w="115" w:type="dxa"/>
            </w:tcMar>
            <w:vAlign w:val="bottom"/>
          </w:tcPr>
          <w:p w:rsidR="000069B3" w:rsidRPr="00E361B5" w:rsidRDefault="00E361B5" w:rsidP="002B1E8C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6F4F80" w:rsidTr="00FC2615">
        <w:trPr>
          <w:trHeight w:val="365"/>
        </w:trPr>
        <w:tc>
          <w:tcPr>
            <w:tcW w:w="2127" w:type="dxa"/>
            <w:tcMar>
              <w:right w:w="115" w:type="dxa"/>
            </w:tcMar>
            <w:vAlign w:val="bottom"/>
          </w:tcPr>
          <w:p w:rsidR="006F4F80" w:rsidRPr="00E75B4F" w:rsidRDefault="006F4F80" w:rsidP="004A16D5">
            <w:r>
              <w:t>Identificador del brote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F4F80" w:rsidRPr="00E75B4F" w:rsidRDefault="006F4F80" w:rsidP="004A16D5">
            <w:r w:rsidRPr="00E75B4F">
              <w:t xml:space="preserve"> </w:t>
            </w:r>
          </w:p>
        </w:tc>
        <w:tc>
          <w:tcPr>
            <w:tcW w:w="2552" w:type="dxa"/>
            <w:vAlign w:val="bottom"/>
          </w:tcPr>
          <w:p w:rsidR="006F4F80" w:rsidRPr="00E75B4F" w:rsidRDefault="006F4F80" w:rsidP="004A16D5">
            <w:r>
              <w:t>C. Autónoma de declaración del brote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F4F80" w:rsidRPr="00E75B4F" w:rsidRDefault="006F4F80" w:rsidP="004A16D5"/>
        </w:tc>
      </w:tr>
    </w:tbl>
    <w:p w:rsidR="006753A7" w:rsidRDefault="006753A7" w:rsidP="006753A7">
      <w:pPr>
        <w:pStyle w:val="TableParagraph"/>
        <w:rPr>
          <w:b/>
        </w:rPr>
      </w:pPr>
    </w:p>
    <w:p w:rsidR="006753A7" w:rsidRDefault="006753A7" w:rsidP="006753A7">
      <w:pPr>
        <w:pStyle w:val="TableParagraph"/>
        <w:rPr>
          <w:b/>
        </w:rPr>
      </w:pPr>
    </w:p>
    <w:p w:rsidR="006753A7" w:rsidRDefault="006753A7" w:rsidP="00717370">
      <w:pPr>
        <w:pStyle w:val="TableParagraph"/>
        <w:rPr>
          <w:b/>
        </w:rPr>
      </w:pPr>
    </w:p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9E1" w:rsidRDefault="001309E1" w:rsidP="005021CA">
      <w:r>
        <w:separator/>
      </w:r>
    </w:p>
  </w:endnote>
  <w:endnote w:type="continuationSeparator" w:id="0">
    <w:p w:rsidR="001309E1" w:rsidRDefault="001309E1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4A3">
          <w:rPr>
            <w:noProof/>
          </w:rPr>
          <w:t>3</w:t>
        </w:r>
        <w:r>
          <w:fldChar w:fldCharType="end"/>
        </w:r>
      </w:p>
    </w:sdtContent>
  </w:sdt>
  <w:p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9E1" w:rsidRDefault="001309E1" w:rsidP="005021CA">
      <w:r>
        <w:separator/>
      </w:r>
    </w:p>
  </w:footnote>
  <w:footnote w:type="continuationSeparator" w:id="0">
    <w:p w:rsidR="001309E1" w:rsidRDefault="001309E1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6A70FB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6B5CDAA" wp14:editId="479FDCA2">
              <wp:simplePos x="0" y="0"/>
              <wp:positionH relativeFrom="margin">
                <wp:posOffset>2266950</wp:posOffset>
              </wp:positionH>
              <wp:positionV relativeFrom="paragraph">
                <wp:posOffset>45085</wp:posOffset>
              </wp:positionV>
              <wp:extent cx="2028825" cy="436880"/>
              <wp:effectExtent l="0" t="0" r="9525" b="127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70FB" w:rsidRPr="00157D5B" w:rsidRDefault="006A70FB" w:rsidP="006A70F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157D5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5CDA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8.5pt;margin-top:3.55pt;width:159.75pt;height:34.4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" stroked="f">
              <v:textbox>
                <w:txbxContent>
                  <w:p w:rsidR="006A70FB" w:rsidRPr="00157D5B" w:rsidRDefault="006A70FB" w:rsidP="006A70FB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157D5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20F8D">
      <w:rPr>
        <w:noProof/>
      </w:rPr>
      <w:drawing>
        <wp:anchor distT="0" distB="0" distL="0" distR="0" simplePos="0" relativeHeight="251658752" behindDoc="0" locked="0" layoutInCell="1" allowOverlap="1" wp14:anchorId="02A1E543" wp14:editId="17E4EBBF">
          <wp:simplePos x="0" y="0"/>
          <wp:positionH relativeFrom="margin">
            <wp:align>right</wp:align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07" w:rsidRPr="00EA5DF7">
      <w:rPr>
        <w:noProof/>
      </w:rPr>
      <w:drawing>
        <wp:anchor distT="0" distB="0" distL="114300" distR="114300" simplePos="0" relativeHeight="251661824" behindDoc="0" locked="0" layoutInCell="1" allowOverlap="1" wp14:anchorId="4434BEE7" wp14:editId="368C7D75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13A3"/>
    <w:rsid w:val="00034EB2"/>
    <w:rsid w:val="00037EE9"/>
    <w:rsid w:val="000A10EC"/>
    <w:rsid w:val="000B2FE8"/>
    <w:rsid w:val="000C6E09"/>
    <w:rsid w:val="000D5092"/>
    <w:rsid w:val="000E02FA"/>
    <w:rsid w:val="0010371F"/>
    <w:rsid w:val="001309E1"/>
    <w:rsid w:val="00134C0D"/>
    <w:rsid w:val="00137922"/>
    <w:rsid w:val="001442B0"/>
    <w:rsid w:val="00153FF3"/>
    <w:rsid w:val="00170410"/>
    <w:rsid w:val="001C29DD"/>
    <w:rsid w:val="001E7220"/>
    <w:rsid w:val="001F3D7E"/>
    <w:rsid w:val="002028B4"/>
    <w:rsid w:val="00204FBF"/>
    <w:rsid w:val="002455E5"/>
    <w:rsid w:val="00261F6B"/>
    <w:rsid w:val="0028444A"/>
    <w:rsid w:val="0029625E"/>
    <w:rsid w:val="002A668C"/>
    <w:rsid w:val="002D2D9B"/>
    <w:rsid w:val="002F25E3"/>
    <w:rsid w:val="00313EF4"/>
    <w:rsid w:val="003345C9"/>
    <w:rsid w:val="00341352"/>
    <w:rsid w:val="00371FE8"/>
    <w:rsid w:val="00383CE6"/>
    <w:rsid w:val="003A512E"/>
    <w:rsid w:val="003A6037"/>
    <w:rsid w:val="003B35F2"/>
    <w:rsid w:val="003E7C57"/>
    <w:rsid w:val="00405A1C"/>
    <w:rsid w:val="00407A77"/>
    <w:rsid w:val="004554A3"/>
    <w:rsid w:val="004705AF"/>
    <w:rsid w:val="004E03D0"/>
    <w:rsid w:val="004E2925"/>
    <w:rsid w:val="004F2579"/>
    <w:rsid w:val="005021CA"/>
    <w:rsid w:val="005041DF"/>
    <w:rsid w:val="00513A6E"/>
    <w:rsid w:val="00523A2E"/>
    <w:rsid w:val="005546BC"/>
    <w:rsid w:val="00561330"/>
    <w:rsid w:val="005674BB"/>
    <w:rsid w:val="005A65E2"/>
    <w:rsid w:val="005A742A"/>
    <w:rsid w:val="005C5971"/>
    <w:rsid w:val="005C6EF7"/>
    <w:rsid w:val="0062407D"/>
    <w:rsid w:val="0065551A"/>
    <w:rsid w:val="006753A7"/>
    <w:rsid w:val="006836E4"/>
    <w:rsid w:val="00687A2B"/>
    <w:rsid w:val="0069751B"/>
    <w:rsid w:val="006A52AF"/>
    <w:rsid w:val="006A70FB"/>
    <w:rsid w:val="006B3D9D"/>
    <w:rsid w:val="006B4E31"/>
    <w:rsid w:val="006C48FD"/>
    <w:rsid w:val="006E392C"/>
    <w:rsid w:val="006F08EE"/>
    <w:rsid w:val="006F28A7"/>
    <w:rsid w:val="006F4F80"/>
    <w:rsid w:val="00710B6A"/>
    <w:rsid w:val="00713DDB"/>
    <w:rsid w:val="00717370"/>
    <w:rsid w:val="00720D40"/>
    <w:rsid w:val="00725F33"/>
    <w:rsid w:val="00731D8D"/>
    <w:rsid w:val="0077731A"/>
    <w:rsid w:val="00783B67"/>
    <w:rsid w:val="00785D4A"/>
    <w:rsid w:val="00793DEE"/>
    <w:rsid w:val="00793E46"/>
    <w:rsid w:val="007A7443"/>
    <w:rsid w:val="007E1395"/>
    <w:rsid w:val="007E364C"/>
    <w:rsid w:val="00832A60"/>
    <w:rsid w:val="00850694"/>
    <w:rsid w:val="008554F0"/>
    <w:rsid w:val="0088479E"/>
    <w:rsid w:val="008922FC"/>
    <w:rsid w:val="008B28F2"/>
    <w:rsid w:val="008D5710"/>
    <w:rsid w:val="008F3207"/>
    <w:rsid w:val="00917264"/>
    <w:rsid w:val="009217AE"/>
    <w:rsid w:val="009326AA"/>
    <w:rsid w:val="00976707"/>
    <w:rsid w:val="009B43DA"/>
    <w:rsid w:val="009B4EE7"/>
    <w:rsid w:val="009D02C8"/>
    <w:rsid w:val="009D32D6"/>
    <w:rsid w:val="009E384D"/>
    <w:rsid w:val="009E456A"/>
    <w:rsid w:val="009E629B"/>
    <w:rsid w:val="00A008E6"/>
    <w:rsid w:val="00A15C17"/>
    <w:rsid w:val="00A15DD6"/>
    <w:rsid w:val="00A23845"/>
    <w:rsid w:val="00A47D8B"/>
    <w:rsid w:val="00A5429D"/>
    <w:rsid w:val="00A7489E"/>
    <w:rsid w:val="00A777F4"/>
    <w:rsid w:val="00A8202E"/>
    <w:rsid w:val="00A9283F"/>
    <w:rsid w:val="00AC5C11"/>
    <w:rsid w:val="00AD0AC8"/>
    <w:rsid w:val="00AD3795"/>
    <w:rsid w:val="00AE63C4"/>
    <w:rsid w:val="00B20F8D"/>
    <w:rsid w:val="00B25DC0"/>
    <w:rsid w:val="00B4109B"/>
    <w:rsid w:val="00B44409"/>
    <w:rsid w:val="00B64BA7"/>
    <w:rsid w:val="00BB43FC"/>
    <w:rsid w:val="00C13175"/>
    <w:rsid w:val="00C254F0"/>
    <w:rsid w:val="00C338E5"/>
    <w:rsid w:val="00C33AE0"/>
    <w:rsid w:val="00C378C1"/>
    <w:rsid w:val="00C70D96"/>
    <w:rsid w:val="00C91F08"/>
    <w:rsid w:val="00C938BE"/>
    <w:rsid w:val="00C93D54"/>
    <w:rsid w:val="00C962F8"/>
    <w:rsid w:val="00CA0F5C"/>
    <w:rsid w:val="00CD7601"/>
    <w:rsid w:val="00CE02D1"/>
    <w:rsid w:val="00D05A2B"/>
    <w:rsid w:val="00D9276C"/>
    <w:rsid w:val="00DE208E"/>
    <w:rsid w:val="00E02481"/>
    <w:rsid w:val="00E21579"/>
    <w:rsid w:val="00E21E22"/>
    <w:rsid w:val="00E279DC"/>
    <w:rsid w:val="00E27E21"/>
    <w:rsid w:val="00E338EE"/>
    <w:rsid w:val="00E361B5"/>
    <w:rsid w:val="00E47AB5"/>
    <w:rsid w:val="00E5619F"/>
    <w:rsid w:val="00E57977"/>
    <w:rsid w:val="00E75B0C"/>
    <w:rsid w:val="00E75B4F"/>
    <w:rsid w:val="00E85CDA"/>
    <w:rsid w:val="00E95377"/>
    <w:rsid w:val="00EA30FD"/>
    <w:rsid w:val="00EC2F82"/>
    <w:rsid w:val="00EE5784"/>
    <w:rsid w:val="00EF4CAB"/>
    <w:rsid w:val="00F04C87"/>
    <w:rsid w:val="00F22F72"/>
    <w:rsid w:val="00F33ED7"/>
    <w:rsid w:val="00F70ED6"/>
    <w:rsid w:val="00F726D4"/>
    <w:rsid w:val="00F92493"/>
    <w:rsid w:val="00FA209D"/>
    <w:rsid w:val="00FA6512"/>
    <w:rsid w:val="00FB1B86"/>
    <w:rsid w:val="00FB346C"/>
    <w:rsid w:val="00FC206A"/>
    <w:rsid w:val="00FC2615"/>
    <w:rsid w:val="00FD25AA"/>
    <w:rsid w:val="00FE6170"/>
    <w:rsid w:val="00FF006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F3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71E46CA73D342AEA3E1D1AEBD69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7104-6AF1-4B31-9B40-218657CBE9EB}"/>
      </w:docPartPr>
      <w:docPartBody>
        <w:p w:rsidR="00213B0E" w:rsidRDefault="003F3AAA" w:rsidP="003F3AAA">
          <w:pPr>
            <w:pStyle w:val="071E46CA73D342AEA3E1D1AEBD69886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0C01A719ACA48DD85D769255847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817C-6ED6-474E-9060-BBE94D18A145}"/>
      </w:docPartPr>
      <w:docPartBody>
        <w:p w:rsidR="00213B0E" w:rsidRDefault="003F3AAA" w:rsidP="003F3AAA">
          <w:pPr>
            <w:pStyle w:val="30C01A719ACA48DD85D769255847102D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41A6C6B126142428BA850D9C90F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C2B98-101A-4B7A-B6B7-C99F50247D82}"/>
      </w:docPartPr>
      <w:docPartBody>
        <w:p w:rsidR="00567813" w:rsidRDefault="002E7CE7" w:rsidP="002E7CE7">
          <w:pPr>
            <w:pStyle w:val="741A6C6B126142428BA850D9C90FB6B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DCC866F56404ACAAC8B18342A4E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DE0A-ABFB-4385-A57F-B2F5620B3677}"/>
      </w:docPartPr>
      <w:docPartBody>
        <w:p w:rsidR="00567813" w:rsidRDefault="002E7CE7" w:rsidP="002E7CE7">
          <w:pPr>
            <w:pStyle w:val="FDCC866F56404ACAAC8B18342A4E0136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3E210A379D8415BAD52C2D30A97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D7FF-4374-4510-A48D-055403778131}"/>
      </w:docPartPr>
      <w:docPartBody>
        <w:p w:rsidR="006B596B" w:rsidRDefault="00567813" w:rsidP="00567813">
          <w:pPr>
            <w:pStyle w:val="53E210A379D8415BAD52C2D30A979591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1829F26B45848EDB1D35CA1B275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8472-877F-439A-8BCE-8FBFF141263C}"/>
      </w:docPartPr>
      <w:docPartBody>
        <w:p w:rsidR="00B007D2" w:rsidRDefault="00882795" w:rsidP="00882795">
          <w:pPr>
            <w:pStyle w:val="01829F26B45848EDB1D35CA1B275AFE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202EC6"/>
    <w:rsid w:val="00213B0E"/>
    <w:rsid w:val="002E7CE7"/>
    <w:rsid w:val="00352693"/>
    <w:rsid w:val="00361689"/>
    <w:rsid w:val="003F3AAA"/>
    <w:rsid w:val="00567813"/>
    <w:rsid w:val="006224DD"/>
    <w:rsid w:val="00634DB3"/>
    <w:rsid w:val="006B596B"/>
    <w:rsid w:val="00844613"/>
    <w:rsid w:val="00882795"/>
    <w:rsid w:val="008B5EBC"/>
    <w:rsid w:val="0097329C"/>
    <w:rsid w:val="009B4F13"/>
    <w:rsid w:val="009D4756"/>
    <w:rsid w:val="00A91099"/>
    <w:rsid w:val="00AC41A0"/>
    <w:rsid w:val="00B007D2"/>
    <w:rsid w:val="00C05AB4"/>
    <w:rsid w:val="00C73C9A"/>
    <w:rsid w:val="00DB31DD"/>
    <w:rsid w:val="00E927A9"/>
    <w:rsid w:val="00E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2795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2C86DA8AF48F47A2BC61D5C4A55F1EA8">
    <w:name w:val="2C86DA8AF48F47A2BC61D5C4A55F1EA8"/>
    <w:rsid w:val="002E7CE7"/>
  </w:style>
  <w:style w:type="paragraph" w:customStyle="1" w:styleId="741A6C6B126142428BA850D9C90FB6B5">
    <w:name w:val="741A6C6B126142428BA850D9C90FB6B5"/>
    <w:rsid w:val="002E7CE7"/>
  </w:style>
  <w:style w:type="paragraph" w:customStyle="1" w:styleId="FDCC866F56404ACAAC8B18342A4E0136">
    <w:name w:val="FDCC866F56404ACAAC8B18342A4E0136"/>
    <w:rsid w:val="002E7CE7"/>
  </w:style>
  <w:style w:type="paragraph" w:customStyle="1" w:styleId="0BEA9ADDAF49422C830B2CEF8B31D9D8">
    <w:name w:val="0BEA9ADDAF49422C830B2CEF8B31D9D8"/>
    <w:rsid w:val="002E7CE7"/>
  </w:style>
  <w:style w:type="paragraph" w:customStyle="1" w:styleId="53E210A379D8415BAD52C2D30A979591">
    <w:name w:val="53E210A379D8415BAD52C2D30A979591"/>
    <w:rsid w:val="00567813"/>
  </w:style>
  <w:style w:type="paragraph" w:customStyle="1" w:styleId="FD73B8C5970145DE80C2857BBABB0D5A">
    <w:name w:val="FD73B8C5970145DE80C2857BBABB0D5A"/>
    <w:rsid w:val="00882795"/>
  </w:style>
  <w:style w:type="paragraph" w:customStyle="1" w:styleId="0E80228410234B81A2CE50CC4BAD8035">
    <w:name w:val="0E80228410234B81A2CE50CC4BAD8035"/>
    <w:rsid w:val="00882795"/>
  </w:style>
  <w:style w:type="paragraph" w:customStyle="1" w:styleId="01829F26B45848EDB1D35CA1B275AFE5">
    <w:name w:val="01829F26B45848EDB1D35CA1B275AFE5"/>
    <w:rsid w:val="00882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AB6A6-4F7E-4309-8909-31D601CF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Cuenta Microsoft</cp:lastModifiedBy>
  <cp:revision>7</cp:revision>
  <cp:lastPrinted>2023-04-28T07:50:00Z</cp:lastPrinted>
  <dcterms:created xsi:type="dcterms:W3CDTF">2023-09-01T12:05:00Z</dcterms:created>
  <dcterms:modified xsi:type="dcterms:W3CDTF">2023-09-07T13:22:00Z</dcterms:modified>
</cp:coreProperties>
</file>